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7FF8" w14:textId="48019CC7" w:rsidR="00074566" w:rsidRPr="008E3BF1" w:rsidRDefault="008E3BF1" w:rsidP="008E3BF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E3BF1">
        <w:rPr>
          <w:rFonts w:ascii="Arial" w:hAnsi="Arial" w:cs="Arial"/>
          <w:b/>
          <w:bCs/>
          <w:sz w:val="24"/>
          <w:szCs w:val="24"/>
        </w:rPr>
        <w:t>A MENSURAÇÃO OFICIAL DOS FEMINICÍDIOS NO BRASIL</w:t>
      </w:r>
    </w:p>
    <w:p w14:paraId="6EEE2679" w14:textId="483501C1" w:rsidR="008E3BF1" w:rsidRDefault="008E3BF1" w:rsidP="008E3BF1">
      <w:pPr>
        <w:jc w:val="right"/>
        <w:rPr>
          <w:rFonts w:ascii="Arial" w:hAnsi="Arial" w:cs="Arial"/>
          <w:sz w:val="24"/>
          <w:szCs w:val="24"/>
        </w:rPr>
      </w:pPr>
      <w:r w:rsidRPr="008E3BF1">
        <w:rPr>
          <w:rFonts w:ascii="Arial" w:hAnsi="Arial" w:cs="Arial"/>
          <w:sz w:val="24"/>
          <w:szCs w:val="24"/>
        </w:rPr>
        <w:t>Onivan Elias de Oliveira</w:t>
      </w:r>
      <w:r w:rsidRPr="008E3BF1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14:paraId="6575EF17" w14:textId="77777777" w:rsidR="008E3BF1" w:rsidRDefault="008E3BF1" w:rsidP="008E3BF1">
      <w:pPr>
        <w:jc w:val="both"/>
        <w:rPr>
          <w:rFonts w:ascii="Arial" w:hAnsi="Arial" w:cs="Arial"/>
          <w:sz w:val="24"/>
          <w:szCs w:val="24"/>
        </w:rPr>
      </w:pPr>
    </w:p>
    <w:p w14:paraId="6AEB6973" w14:textId="44ED2DC1" w:rsidR="008E3BF1" w:rsidRPr="00174127" w:rsidRDefault="00B10DB5" w:rsidP="00174127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74127">
        <w:rPr>
          <w:rFonts w:ascii="Arial" w:hAnsi="Arial" w:cs="Arial"/>
          <w:sz w:val="24"/>
          <w:szCs w:val="24"/>
        </w:rPr>
        <w:t xml:space="preserve">Em 2015 os legisladores pátrios decidiram acrescentar o inciso VI ao artigo 121 (Homicídio) do Código Penal Brasileiro (Decreto-Lei nº 2.848, de 7 de dezembro de 1940), a qualificadora do “Feminicídio” </w:t>
      </w:r>
      <w:r w:rsidRPr="00174127">
        <w:rPr>
          <w:rFonts w:ascii="Arial" w:hAnsi="Arial" w:cs="Arial"/>
          <w:i/>
          <w:iCs/>
          <w:sz w:val="24"/>
          <w:szCs w:val="24"/>
        </w:rPr>
        <w:t xml:space="preserve">in </w:t>
      </w:r>
      <w:proofErr w:type="spellStart"/>
      <w:r w:rsidRPr="00174127">
        <w:rPr>
          <w:rFonts w:ascii="Arial" w:hAnsi="Arial" w:cs="Arial"/>
          <w:i/>
          <w:iCs/>
          <w:sz w:val="24"/>
          <w:szCs w:val="24"/>
        </w:rPr>
        <w:t>verbis</w:t>
      </w:r>
      <w:proofErr w:type="spellEnd"/>
      <w:r w:rsidRPr="00174127">
        <w:rPr>
          <w:rFonts w:ascii="Arial" w:hAnsi="Arial" w:cs="Arial"/>
          <w:i/>
          <w:iCs/>
          <w:sz w:val="24"/>
          <w:szCs w:val="24"/>
        </w:rPr>
        <w:t xml:space="preserve"> </w:t>
      </w:r>
      <w:r w:rsidR="00E54CA4">
        <w:rPr>
          <w:rFonts w:ascii="Arial" w:hAnsi="Arial" w:cs="Arial"/>
          <w:i/>
          <w:iCs/>
          <w:sz w:val="24"/>
          <w:szCs w:val="24"/>
        </w:rPr>
        <w:t>“</w:t>
      </w:r>
      <w:r w:rsidRPr="00174127">
        <w:rPr>
          <w:rFonts w:ascii="Arial" w:hAnsi="Arial" w:cs="Arial"/>
          <w:color w:val="000000"/>
          <w:sz w:val="24"/>
          <w:szCs w:val="24"/>
          <w:shd w:val="clear" w:color="auto" w:fill="FFFFFF"/>
        </w:rPr>
        <w:t>§2° Se o homicídio é cometido: VI - contra a mulher por razões da condição de sexo feminino:</w:t>
      </w:r>
      <w:r w:rsidRPr="0017412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174127">
        <w:rPr>
          <w:rFonts w:ascii="Arial" w:hAnsi="Arial" w:cs="Arial"/>
          <w:color w:val="000000"/>
          <w:sz w:val="24"/>
          <w:szCs w:val="24"/>
          <w:shd w:val="clear" w:color="auto" w:fill="FFFFFF"/>
        </w:rPr>
        <w:t>Pena - reclusão, de doze a trinta anos.</w:t>
      </w:r>
      <w:r w:rsidR="00E54CA4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Pr="001741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alteração mencionada consta nos termos da Lei nº 13.104, de 9 de março de 2015.</w:t>
      </w:r>
    </w:p>
    <w:p w14:paraId="24239776" w14:textId="4C6A0C0B" w:rsidR="00B10DB5" w:rsidRPr="00174127" w:rsidRDefault="00B10DB5" w:rsidP="00174127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741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partir da publicação da alteração legislativa, as Secretarias de Segurança Pública das Unidades Federativas iniciaram a sistematização e mensuração de mais esse indicador criminal. </w:t>
      </w:r>
      <w:r w:rsidR="00E635B8">
        <w:rPr>
          <w:rFonts w:ascii="Arial" w:hAnsi="Arial" w:cs="Arial"/>
          <w:color w:val="000000"/>
          <w:sz w:val="24"/>
          <w:szCs w:val="24"/>
          <w:shd w:val="clear" w:color="auto" w:fill="FFFFFF"/>
        </w:rPr>
        <w:t>Várias</w:t>
      </w:r>
      <w:r w:rsidRPr="001741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dessas Secretarias fazem </w:t>
      </w:r>
      <w:r w:rsidR="00E635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também </w:t>
      </w:r>
      <w:r w:rsidRPr="00174127">
        <w:rPr>
          <w:rFonts w:ascii="Arial" w:hAnsi="Arial" w:cs="Arial"/>
          <w:color w:val="000000"/>
          <w:sz w:val="24"/>
          <w:szCs w:val="24"/>
          <w:shd w:val="clear" w:color="auto" w:fill="FFFFFF"/>
        </w:rPr>
        <w:t>uma distinção dos indicadores quando a vítima é mulher, dividindo em feminicídio ou crime violento letal intencional</w:t>
      </w:r>
      <w:r w:rsidR="001F488B">
        <w:rPr>
          <w:rFonts w:ascii="Arial" w:hAnsi="Arial" w:cs="Arial"/>
          <w:color w:val="000000"/>
          <w:sz w:val="24"/>
          <w:szCs w:val="24"/>
          <w:shd w:val="clear" w:color="auto" w:fill="FFFFFF"/>
        </w:rPr>
        <w:t>, a exemplo da Paraíba</w:t>
      </w:r>
      <w:r w:rsidR="001F488B">
        <w:rPr>
          <w:rStyle w:val="Refdenotaderodap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2"/>
      </w:r>
      <w:r w:rsidRPr="0017412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3E323E89" w14:textId="3EDB79B9" w:rsidR="00B10DB5" w:rsidRPr="00174127" w:rsidRDefault="00B10DB5" w:rsidP="00174127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741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Fazendo-se uma incursão nas páginas eletrônicas oficiais das Secretarias de Segurança ou congêneres, considerando que alguns entes </w:t>
      </w:r>
      <w:r w:rsidR="00E635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federativos </w:t>
      </w:r>
      <w:r w:rsidRPr="001741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adotam a nomenclatura de Secretaria de Justiça e Segurança Pública e outras </w:t>
      </w:r>
      <w:r w:rsidR="00E635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usam </w:t>
      </w:r>
      <w:r w:rsidRPr="00174127">
        <w:rPr>
          <w:rFonts w:ascii="Arial" w:hAnsi="Arial" w:cs="Arial"/>
          <w:color w:val="000000"/>
          <w:sz w:val="24"/>
          <w:szCs w:val="24"/>
          <w:shd w:val="clear" w:color="auto" w:fill="FFFFFF"/>
        </w:rPr>
        <w:t>Secretaria de Segurança e Defesa Social, con</w:t>
      </w:r>
      <w:r w:rsidR="001F488B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174127">
        <w:rPr>
          <w:rFonts w:ascii="Arial" w:hAnsi="Arial" w:cs="Arial"/>
          <w:color w:val="000000"/>
          <w:sz w:val="24"/>
          <w:szCs w:val="24"/>
          <w:shd w:val="clear" w:color="auto" w:fill="FFFFFF"/>
        </w:rPr>
        <w:t>tata-se que nem todas dispõe</w:t>
      </w:r>
      <w:r w:rsidR="001F488B">
        <w:rPr>
          <w:rFonts w:ascii="Arial" w:hAnsi="Arial" w:cs="Arial"/>
          <w:color w:val="000000"/>
          <w:sz w:val="24"/>
          <w:szCs w:val="24"/>
          <w:shd w:val="clear" w:color="auto" w:fill="FFFFFF"/>
        </w:rPr>
        <w:t>m</w:t>
      </w:r>
      <w:r w:rsidRPr="001741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F488B"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r w:rsidRPr="00174127">
        <w:rPr>
          <w:rFonts w:ascii="Arial" w:hAnsi="Arial" w:cs="Arial"/>
          <w:color w:val="000000"/>
          <w:sz w:val="24"/>
          <w:szCs w:val="24"/>
          <w:shd w:val="clear" w:color="auto" w:fill="FFFFFF"/>
        </w:rPr>
        <w:t>e campos específicos para mensuração desse indicador: Feminicídio.</w:t>
      </w:r>
      <w:r w:rsidR="00F658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caso específico do Ministério da Justiça e Segurança Pública que administra a divulgação dos Dados Nacionais de Segurança Pública, até 15 de outubro de 2023 não constava a mensuração desse indicador.</w:t>
      </w:r>
    </w:p>
    <w:p w14:paraId="1CBA2B0C" w14:textId="3853B733" w:rsidR="00B10DB5" w:rsidRPr="00174127" w:rsidRDefault="00174127" w:rsidP="00174127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741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Acre, Maranhão, Minas Gerais, Rio Grande do Norte e Roraima não possuem dados nas respectivas </w:t>
      </w:r>
      <w:r w:rsidR="00E635B8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1741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ecretarias de </w:t>
      </w:r>
      <w:r w:rsidR="00E635B8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174127">
        <w:rPr>
          <w:rFonts w:ascii="Arial" w:hAnsi="Arial" w:cs="Arial"/>
          <w:color w:val="000000"/>
          <w:sz w:val="24"/>
          <w:szCs w:val="24"/>
          <w:shd w:val="clear" w:color="auto" w:fill="FFFFFF"/>
        </w:rPr>
        <w:t>egurança com o indicativo “feminicídio” de forma transparente ativamente. Os dados podem ser conseguidos fazendo uso da Lei de Acesso à Informação</w:t>
      </w:r>
      <w:r w:rsidR="00E635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(Lei nº 12.527, de 18 de novembro de 2011)</w:t>
      </w:r>
      <w:r w:rsidRPr="00174127">
        <w:rPr>
          <w:rFonts w:ascii="Arial" w:hAnsi="Arial" w:cs="Arial"/>
          <w:color w:val="000000"/>
          <w:sz w:val="24"/>
          <w:szCs w:val="24"/>
          <w:shd w:val="clear" w:color="auto" w:fill="FFFFFF"/>
        </w:rPr>
        <w:t>. Nas demais Unidades Federativas há campos específicos que registram uma determinada série histórica.</w:t>
      </w:r>
    </w:p>
    <w:p w14:paraId="2C0294BA" w14:textId="3760F01D" w:rsidR="00174127" w:rsidRDefault="00174127" w:rsidP="00174127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74127">
        <w:rPr>
          <w:rFonts w:ascii="Arial" w:hAnsi="Arial" w:cs="Arial"/>
          <w:color w:val="000000"/>
          <w:sz w:val="24"/>
          <w:szCs w:val="24"/>
          <w:shd w:val="clear" w:color="auto" w:fill="FFFFFF"/>
        </w:rPr>
        <w:t>No Distrito Federal, Mato Grosso do Sul, Pará, Paraíba e Piauí é possível comparar os dados de feminicídios na série histórica desde a criação da lei já mencionada, ou seja, a partir de 2015. Nos demais Estados há uma variação nas séries históricas, indo desde 2016-2023 até 2021-2023.</w:t>
      </w:r>
    </w:p>
    <w:p w14:paraId="40DD4095" w14:textId="5CD77910" w:rsidR="00174127" w:rsidRDefault="00A222F1" w:rsidP="00174127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Dos Estados que possuem a série completa de informações no período 2015-2022, Distrito Federal, Mato Grosso do Sul e Pará tiveram aumentos respectivamente de 13,3%, 180% e 45,9%. A Paraíba e o Piauí obtiveram quedas no mesmo período de -7,7% em ambos.</w:t>
      </w:r>
    </w:p>
    <w:p w14:paraId="53707BEA" w14:textId="7EA7DFBD" w:rsidR="00FB3990" w:rsidRDefault="00FB3990" w:rsidP="00E635B8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Ao ser delimitado a comparação no biênio 2022-21, tem-se a configuração conforme tabela abaixo.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</w:p>
    <w:p w14:paraId="6C9BDE0D" w14:textId="3CB66C96" w:rsidR="00FB3990" w:rsidRPr="00FB5C85" w:rsidRDefault="00FB3990" w:rsidP="00FB5C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5C85">
        <w:rPr>
          <w:rFonts w:ascii="Arial" w:hAnsi="Arial" w:cs="Arial"/>
          <w:b/>
          <w:bCs/>
          <w:sz w:val="20"/>
          <w:szCs w:val="20"/>
        </w:rPr>
        <w:lastRenderedPageBreak/>
        <w:t xml:space="preserve">Tabela 1 – </w:t>
      </w:r>
      <w:r w:rsidRPr="00FB5C85">
        <w:rPr>
          <w:rFonts w:ascii="Arial" w:hAnsi="Arial" w:cs="Arial"/>
          <w:sz w:val="20"/>
          <w:szCs w:val="20"/>
        </w:rPr>
        <w:t>Variação percentual de feminicídios de acordo com a Unidade Federativa, Brasil, 2021-22.</w:t>
      </w:r>
    </w:p>
    <w:tbl>
      <w:tblPr>
        <w:tblW w:w="4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2186"/>
      </w:tblGrid>
      <w:tr w:rsidR="00FB3990" w:rsidRPr="00FB3990" w14:paraId="0C06EB94" w14:textId="77777777" w:rsidTr="00FB3990">
        <w:trPr>
          <w:trHeight w:val="300"/>
          <w:jc w:val="center"/>
        </w:trPr>
        <w:tc>
          <w:tcPr>
            <w:tcW w:w="2207" w:type="dxa"/>
            <w:tcBorders>
              <w:left w:val="nil"/>
            </w:tcBorders>
            <w:shd w:val="clear" w:color="auto" w:fill="FFFF00"/>
            <w:noWrap/>
            <w:vAlign w:val="bottom"/>
            <w:hideMark/>
          </w:tcPr>
          <w:p w14:paraId="791EC3F0" w14:textId="77777777" w:rsidR="00FB3990" w:rsidRPr="00FB3990" w:rsidRDefault="00FB3990" w:rsidP="00FB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Estado</w:t>
            </w:r>
          </w:p>
        </w:tc>
        <w:tc>
          <w:tcPr>
            <w:tcW w:w="2186" w:type="dxa"/>
            <w:tcBorders>
              <w:right w:val="nil"/>
            </w:tcBorders>
            <w:shd w:val="clear" w:color="auto" w:fill="FFFF00"/>
            <w:noWrap/>
            <w:vAlign w:val="bottom"/>
            <w:hideMark/>
          </w:tcPr>
          <w:p w14:paraId="2C4FCA0C" w14:textId="66CC41EA" w:rsidR="00FB3990" w:rsidRPr="00FB3990" w:rsidRDefault="00FB3990" w:rsidP="00FB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Variação </w:t>
            </w:r>
            <w:r w:rsidR="00F658A2" w:rsidRPr="00FB39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(%)</w:t>
            </w:r>
            <w:r w:rsidR="00F658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Pr="00FB39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2022-21</w:t>
            </w:r>
          </w:p>
        </w:tc>
      </w:tr>
      <w:tr w:rsidR="00FB3990" w:rsidRPr="00FB3990" w14:paraId="4AE18F24" w14:textId="77777777" w:rsidTr="00FB3990">
        <w:trPr>
          <w:trHeight w:val="300"/>
          <w:jc w:val="center"/>
        </w:trPr>
        <w:tc>
          <w:tcPr>
            <w:tcW w:w="220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884F9B" w14:textId="77777777" w:rsidR="00FB3990" w:rsidRPr="00FB3990" w:rsidRDefault="00FB3990" w:rsidP="00FB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Tocantins</w:t>
            </w:r>
          </w:p>
        </w:tc>
        <w:tc>
          <w:tcPr>
            <w:tcW w:w="21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62A1B0" w14:textId="77777777" w:rsidR="00FB3990" w:rsidRPr="00FB3990" w:rsidRDefault="00FB3990" w:rsidP="00FB3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38135" w:themeColor="accent6" w:themeShade="BF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color w:val="538135" w:themeColor="accent6" w:themeShade="BF"/>
                <w:kern w:val="0"/>
                <w:sz w:val="20"/>
                <w:szCs w:val="20"/>
                <w:lang w:eastAsia="pt-BR"/>
                <w14:ligatures w14:val="none"/>
              </w:rPr>
              <w:t>-46,6%</w:t>
            </w:r>
          </w:p>
        </w:tc>
      </w:tr>
      <w:tr w:rsidR="00FB3990" w:rsidRPr="00FB3990" w14:paraId="6BEE7860" w14:textId="77777777" w:rsidTr="00FB3990">
        <w:trPr>
          <w:trHeight w:val="300"/>
          <w:jc w:val="center"/>
        </w:trPr>
        <w:tc>
          <w:tcPr>
            <w:tcW w:w="220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3D31E1" w14:textId="77777777" w:rsidR="00FB3990" w:rsidRPr="00FB3990" w:rsidRDefault="00FB3990" w:rsidP="00FB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Mato Grosso</w:t>
            </w:r>
          </w:p>
        </w:tc>
        <w:tc>
          <w:tcPr>
            <w:tcW w:w="21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AF6626" w14:textId="77777777" w:rsidR="00FB3990" w:rsidRPr="00FB3990" w:rsidRDefault="00FB3990" w:rsidP="00FB3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38135" w:themeColor="accent6" w:themeShade="BF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color w:val="538135" w:themeColor="accent6" w:themeShade="BF"/>
                <w:kern w:val="0"/>
                <w:sz w:val="20"/>
                <w:szCs w:val="20"/>
                <w:lang w:eastAsia="pt-BR"/>
                <w14:ligatures w14:val="none"/>
              </w:rPr>
              <w:t>-37,2%</w:t>
            </w:r>
          </w:p>
        </w:tc>
      </w:tr>
      <w:tr w:rsidR="00FB3990" w:rsidRPr="00FB3990" w14:paraId="0088C98A" w14:textId="77777777" w:rsidTr="00FB3990">
        <w:trPr>
          <w:trHeight w:val="300"/>
          <w:jc w:val="center"/>
        </w:trPr>
        <w:tc>
          <w:tcPr>
            <w:tcW w:w="220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8CDA09" w14:textId="77777777" w:rsidR="00FB3990" w:rsidRPr="00FB3990" w:rsidRDefault="00FB3990" w:rsidP="00FB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Piauí</w:t>
            </w:r>
          </w:p>
        </w:tc>
        <w:tc>
          <w:tcPr>
            <w:tcW w:w="21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95591E" w14:textId="77777777" w:rsidR="00FB3990" w:rsidRPr="00FB3990" w:rsidRDefault="00FB3990" w:rsidP="00FB3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38135" w:themeColor="accent6" w:themeShade="BF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color w:val="538135" w:themeColor="accent6" w:themeShade="BF"/>
                <w:kern w:val="0"/>
                <w:sz w:val="20"/>
                <w:szCs w:val="20"/>
                <w:lang w:eastAsia="pt-BR"/>
                <w14:ligatures w14:val="none"/>
              </w:rPr>
              <w:t>-35,1%</w:t>
            </w:r>
          </w:p>
        </w:tc>
      </w:tr>
      <w:tr w:rsidR="00FB3990" w:rsidRPr="00FB3990" w14:paraId="76F38F04" w14:textId="77777777" w:rsidTr="00FB3990">
        <w:trPr>
          <w:trHeight w:val="300"/>
          <w:jc w:val="center"/>
        </w:trPr>
        <w:tc>
          <w:tcPr>
            <w:tcW w:w="220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A86D5B" w14:textId="77777777" w:rsidR="00FB3990" w:rsidRPr="00FB3990" w:rsidRDefault="00FB3990" w:rsidP="00FB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Distrito Federal</w:t>
            </w:r>
          </w:p>
        </w:tc>
        <w:tc>
          <w:tcPr>
            <w:tcW w:w="21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77F4B5" w14:textId="77777777" w:rsidR="00FB3990" w:rsidRPr="00FB3990" w:rsidRDefault="00FB3990" w:rsidP="00FB3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38135" w:themeColor="accent6" w:themeShade="BF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color w:val="538135" w:themeColor="accent6" w:themeShade="BF"/>
                <w:kern w:val="0"/>
                <w:sz w:val="20"/>
                <w:szCs w:val="20"/>
                <w:lang w:eastAsia="pt-BR"/>
                <w14:ligatures w14:val="none"/>
              </w:rPr>
              <w:t>-29,2%</w:t>
            </w:r>
          </w:p>
        </w:tc>
      </w:tr>
      <w:tr w:rsidR="00FB3990" w:rsidRPr="00FB3990" w14:paraId="760414E4" w14:textId="77777777" w:rsidTr="00FB3990">
        <w:trPr>
          <w:trHeight w:val="300"/>
          <w:jc w:val="center"/>
        </w:trPr>
        <w:tc>
          <w:tcPr>
            <w:tcW w:w="220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C28B14" w14:textId="77777777" w:rsidR="00FB3990" w:rsidRPr="00FB3990" w:rsidRDefault="00FB3990" w:rsidP="00FB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Paraíba</w:t>
            </w:r>
          </w:p>
        </w:tc>
        <w:tc>
          <w:tcPr>
            <w:tcW w:w="21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5E7D91" w14:textId="77777777" w:rsidR="00FB3990" w:rsidRPr="00FB3990" w:rsidRDefault="00FB3990" w:rsidP="00FB3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38135" w:themeColor="accent6" w:themeShade="BF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color w:val="538135" w:themeColor="accent6" w:themeShade="BF"/>
                <w:kern w:val="0"/>
                <w:sz w:val="20"/>
                <w:szCs w:val="20"/>
                <w:lang w:eastAsia="pt-BR"/>
                <w14:ligatures w14:val="none"/>
              </w:rPr>
              <w:t>-25,0%</w:t>
            </w:r>
          </w:p>
        </w:tc>
      </w:tr>
      <w:tr w:rsidR="00FB3990" w:rsidRPr="00FB3990" w14:paraId="6B23CE2E" w14:textId="77777777" w:rsidTr="00FB3990">
        <w:trPr>
          <w:trHeight w:val="300"/>
          <w:jc w:val="center"/>
        </w:trPr>
        <w:tc>
          <w:tcPr>
            <w:tcW w:w="220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A25A47" w14:textId="77777777" w:rsidR="00FB3990" w:rsidRPr="00FB3990" w:rsidRDefault="00FB3990" w:rsidP="00FB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Pará</w:t>
            </w:r>
          </w:p>
        </w:tc>
        <w:tc>
          <w:tcPr>
            <w:tcW w:w="21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6E1B8E" w14:textId="77777777" w:rsidR="00FB3990" w:rsidRPr="00FB3990" w:rsidRDefault="00FB3990" w:rsidP="00FB3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38135" w:themeColor="accent6" w:themeShade="BF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color w:val="538135" w:themeColor="accent6" w:themeShade="BF"/>
                <w:kern w:val="0"/>
                <w:sz w:val="20"/>
                <w:szCs w:val="20"/>
                <w:lang w:eastAsia="pt-BR"/>
                <w14:ligatures w14:val="none"/>
              </w:rPr>
              <w:t>-19,4%</w:t>
            </w:r>
          </w:p>
        </w:tc>
      </w:tr>
      <w:tr w:rsidR="00FB3990" w:rsidRPr="00FB3990" w14:paraId="6454C8EF" w14:textId="77777777" w:rsidTr="00FB3990">
        <w:trPr>
          <w:trHeight w:val="300"/>
          <w:jc w:val="center"/>
        </w:trPr>
        <w:tc>
          <w:tcPr>
            <w:tcW w:w="220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A9B25F" w14:textId="77777777" w:rsidR="00FB3990" w:rsidRPr="00FB3990" w:rsidRDefault="00FB3990" w:rsidP="00FB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Espírito Santo</w:t>
            </w:r>
          </w:p>
        </w:tc>
        <w:tc>
          <w:tcPr>
            <w:tcW w:w="21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2CC380" w14:textId="77777777" w:rsidR="00FB3990" w:rsidRPr="00FB3990" w:rsidRDefault="00FB3990" w:rsidP="00FB3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38135" w:themeColor="accent6" w:themeShade="BF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color w:val="538135" w:themeColor="accent6" w:themeShade="BF"/>
                <w:kern w:val="0"/>
                <w:sz w:val="20"/>
                <w:szCs w:val="20"/>
                <w:lang w:eastAsia="pt-BR"/>
                <w14:ligatures w14:val="none"/>
              </w:rPr>
              <w:t>-18,4%</w:t>
            </w:r>
          </w:p>
        </w:tc>
      </w:tr>
      <w:tr w:rsidR="00FB3990" w:rsidRPr="00FB3990" w14:paraId="68E4E3AC" w14:textId="77777777" w:rsidTr="00FB3990">
        <w:trPr>
          <w:trHeight w:val="300"/>
          <w:jc w:val="center"/>
        </w:trPr>
        <w:tc>
          <w:tcPr>
            <w:tcW w:w="220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AD64F3" w14:textId="77777777" w:rsidR="00FB3990" w:rsidRPr="00FB3990" w:rsidRDefault="00FB3990" w:rsidP="00FB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Pernambuco</w:t>
            </w:r>
          </w:p>
        </w:tc>
        <w:tc>
          <w:tcPr>
            <w:tcW w:w="21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0675E0" w14:textId="77777777" w:rsidR="00FB3990" w:rsidRPr="00FB3990" w:rsidRDefault="00FB3990" w:rsidP="00FB3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38135" w:themeColor="accent6" w:themeShade="BF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color w:val="538135" w:themeColor="accent6" w:themeShade="BF"/>
                <w:kern w:val="0"/>
                <w:sz w:val="20"/>
                <w:szCs w:val="20"/>
                <w:lang w:eastAsia="pt-BR"/>
                <w14:ligatures w14:val="none"/>
              </w:rPr>
              <w:t>-17,2%</w:t>
            </w:r>
          </w:p>
        </w:tc>
      </w:tr>
      <w:tr w:rsidR="00FB3990" w:rsidRPr="00FB3990" w14:paraId="088A1990" w14:textId="77777777" w:rsidTr="00FB3990">
        <w:trPr>
          <w:trHeight w:val="300"/>
          <w:jc w:val="center"/>
        </w:trPr>
        <w:tc>
          <w:tcPr>
            <w:tcW w:w="220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FF1A66" w14:textId="77777777" w:rsidR="00FB3990" w:rsidRPr="00FB3990" w:rsidRDefault="00FB3990" w:rsidP="00FB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Ceará</w:t>
            </w:r>
          </w:p>
        </w:tc>
        <w:tc>
          <w:tcPr>
            <w:tcW w:w="21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A47785" w14:textId="77777777" w:rsidR="00FB3990" w:rsidRPr="00FB3990" w:rsidRDefault="00FB3990" w:rsidP="00FB3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38135" w:themeColor="accent6" w:themeShade="BF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color w:val="538135" w:themeColor="accent6" w:themeShade="BF"/>
                <w:kern w:val="0"/>
                <w:sz w:val="20"/>
                <w:szCs w:val="20"/>
                <w:lang w:eastAsia="pt-BR"/>
                <w14:ligatures w14:val="none"/>
              </w:rPr>
              <w:t>-6,5%</w:t>
            </w:r>
          </w:p>
        </w:tc>
      </w:tr>
      <w:tr w:rsidR="00FB3990" w:rsidRPr="00FB3990" w14:paraId="27703803" w14:textId="77777777" w:rsidTr="00FB3990">
        <w:trPr>
          <w:trHeight w:val="300"/>
          <w:jc w:val="center"/>
        </w:trPr>
        <w:tc>
          <w:tcPr>
            <w:tcW w:w="220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036089" w14:textId="77777777" w:rsidR="00FB3990" w:rsidRPr="00FB3990" w:rsidRDefault="00FB3990" w:rsidP="00FB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Sergipe</w:t>
            </w:r>
          </w:p>
        </w:tc>
        <w:tc>
          <w:tcPr>
            <w:tcW w:w="21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9B3C96" w14:textId="77777777" w:rsidR="00FB3990" w:rsidRPr="00FB3990" w:rsidRDefault="00FB3990" w:rsidP="00FB3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38135" w:themeColor="accent6" w:themeShade="BF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color w:val="538135" w:themeColor="accent6" w:themeShade="BF"/>
                <w:kern w:val="0"/>
                <w:sz w:val="20"/>
                <w:szCs w:val="20"/>
                <w:lang w:eastAsia="pt-BR"/>
                <w14:ligatures w14:val="none"/>
              </w:rPr>
              <w:t>-5,0%</w:t>
            </w:r>
          </w:p>
        </w:tc>
      </w:tr>
      <w:tr w:rsidR="00FB3990" w:rsidRPr="00FB3990" w14:paraId="68E24555" w14:textId="77777777" w:rsidTr="00FB3990">
        <w:trPr>
          <w:trHeight w:val="300"/>
          <w:jc w:val="center"/>
        </w:trPr>
        <w:tc>
          <w:tcPr>
            <w:tcW w:w="220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2185B0" w14:textId="77777777" w:rsidR="00FB3990" w:rsidRPr="00FB3990" w:rsidRDefault="00FB3990" w:rsidP="00FB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Santa Catarina</w:t>
            </w:r>
          </w:p>
        </w:tc>
        <w:tc>
          <w:tcPr>
            <w:tcW w:w="21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12660F" w14:textId="77777777" w:rsidR="00FB3990" w:rsidRPr="00FB3990" w:rsidRDefault="00FB3990" w:rsidP="00FB3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38135" w:themeColor="accent6" w:themeShade="BF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color w:val="538135" w:themeColor="accent6" w:themeShade="BF"/>
                <w:kern w:val="0"/>
                <w:sz w:val="20"/>
                <w:szCs w:val="20"/>
                <w:lang w:eastAsia="pt-BR"/>
                <w14:ligatures w14:val="none"/>
              </w:rPr>
              <w:t>-1,8%</w:t>
            </w:r>
          </w:p>
        </w:tc>
      </w:tr>
      <w:tr w:rsidR="00FB3990" w:rsidRPr="00FB3990" w14:paraId="15D1715C" w14:textId="77777777" w:rsidTr="00FB3990">
        <w:trPr>
          <w:trHeight w:val="300"/>
          <w:jc w:val="center"/>
        </w:trPr>
        <w:tc>
          <w:tcPr>
            <w:tcW w:w="220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8ABFB2" w14:textId="77777777" w:rsidR="00FB3990" w:rsidRPr="00FB3990" w:rsidRDefault="00FB3990" w:rsidP="00FB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Paraná</w:t>
            </w:r>
          </w:p>
        </w:tc>
        <w:tc>
          <w:tcPr>
            <w:tcW w:w="21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E8E622" w14:textId="77777777" w:rsidR="00FB3990" w:rsidRPr="00FB3990" w:rsidRDefault="00FB3990" w:rsidP="00FB3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2,7%</w:t>
            </w:r>
          </w:p>
        </w:tc>
      </w:tr>
      <w:tr w:rsidR="00FB3990" w:rsidRPr="00FB3990" w14:paraId="56C7FC69" w14:textId="77777777" w:rsidTr="00FB3990">
        <w:trPr>
          <w:trHeight w:val="300"/>
          <w:jc w:val="center"/>
        </w:trPr>
        <w:tc>
          <w:tcPr>
            <w:tcW w:w="220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F68315" w14:textId="77777777" w:rsidR="00FB3990" w:rsidRPr="00FB3990" w:rsidRDefault="00FB3990" w:rsidP="00FB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Goiás</w:t>
            </w:r>
          </w:p>
        </w:tc>
        <w:tc>
          <w:tcPr>
            <w:tcW w:w="21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0F79FE" w14:textId="77777777" w:rsidR="00FB3990" w:rsidRPr="00FB3990" w:rsidRDefault="00FB3990" w:rsidP="00FB3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5,6%</w:t>
            </w:r>
          </w:p>
        </w:tc>
      </w:tr>
      <w:tr w:rsidR="00FB3990" w:rsidRPr="00FB3990" w14:paraId="5565923B" w14:textId="77777777" w:rsidTr="00FB3990">
        <w:trPr>
          <w:trHeight w:val="300"/>
          <w:jc w:val="center"/>
        </w:trPr>
        <w:tc>
          <w:tcPr>
            <w:tcW w:w="220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2B1ACA" w14:textId="77777777" w:rsidR="00FB3990" w:rsidRPr="00FB3990" w:rsidRDefault="00FB3990" w:rsidP="00FB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Rio Grande do Sul</w:t>
            </w:r>
          </w:p>
        </w:tc>
        <w:tc>
          <w:tcPr>
            <w:tcW w:w="21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AF9EA1" w14:textId="77777777" w:rsidR="00FB3990" w:rsidRPr="00FB3990" w:rsidRDefault="00FB3990" w:rsidP="00FB3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14,6%</w:t>
            </w:r>
          </w:p>
        </w:tc>
      </w:tr>
      <w:tr w:rsidR="00FB3990" w:rsidRPr="00FB3990" w14:paraId="0C74CE2D" w14:textId="77777777" w:rsidTr="00FB3990">
        <w:trPr>
          <w:trHeight w:val="300"/>
          <w:jc w:val="center"/>
        </w:trPr>
        <w:tc>
          <w:tcPr>
            <w:tcW w:w="220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A7B222" w14:textId="77777777" w:rsidR="00FB3990" w:rsidRPr="00FB3990" w:rsidRDefault="00FB3990" w:rsidP="00FB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Amazonas</w:t>
            </w:r>
          </w:p>
        </w:tc>
        <w:tc>
          <w:tcPr>
            <w:tcW w:w="21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698DE2" w14:textId="77777777" w:rsidR="00FB3990" w:rsidRPr="00FB3990" w:rsidRDefault="00FB3990" w:rsidP="00FB3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20,0%</w:t>
            </w:r>
          </w:p>
        </w:tc>
      </w:tr>
      <w:tr w:rsidR="00FB3990" w:rsidRPr="00FB3990" w14:paraId="5903DA4C" w14:textId="77777777" w:rsidTr="00FB3990">
        <w:trPr>
          <w:trHeight w:val="300"/>
          <w:jc w:val="center"/>
        </w:trPr>
        <w:tc>
          <w:tcPr>
            <w:tcW w:w="220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165B3A" w14:textId="77777777" w:rsidR="00FB3990" w:rsidRPr="00FB3990" w:rsidRDefault="00FB3990" w:rsidP="00FB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Bahia</w:t>
            </w:r>
          </w:p>
        </w:tc>
        <w:tc>
          <w:tcPr>
            <w:tcW w:w="21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B6B9D5" w14:textId="77777777" w:rsidR="00FB3990" w:rsidRPr="00FB3990" w:rsidRDefault="00FB3990" w:rsidP="00FB3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22,7%</w:t>
            </w:r>
          </w:p>
        </w:tc>
      </w:tr>
      <w:tr w:rsidR="00FB3990" w:rsidRPr="00FB3990" w14:paraId="0DE76852" w14:textId="77777777" w:rsidTr="00FB3990">
        <w:trPr>
          <w:trHeight w:val="300"/>
          <w:jc w:val="center"/>
        </w:trPr>
        <w:tc>
          <w:tcPr>
            <w:tcW w:w="220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DA7F1D" w14:textId="77777777" w:rsidR="00FB3990" w:rsidRPr="00FB3990" w:rsidRDefault="00FB3990" w:rsidP="00FB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Mato Grosso do Sul</w:t>
            </w:r>
          </w:p>
        </w:tc>
        <w:tc>
          <w:tcPr>
            <w:tcW w:w="21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4B256B" w14:textId="77777777" w:rsidR="00FB3990" w:rsidRPr="00FB3990" w:rsidRDefault="00FB3990" w:rsidP="00FB3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23,5%</w:t>
            </w:r>
          </w:p>
        </w:tc>
      </w:tr>
      <w:tr w:rsidR="00FB3990" w:rsidRPr="00FB3990" w14:paraId="43A109B3" w14:textId="77777777" w:rsidTr="00FB3990">
        <w:trPr>
          <w:trHeight w:val="300"/>
          <w:jc w:val="center"/>
        </w:trPr>
        <w:tc>
          <w:tcPr>
            <w:tcW w:w="220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99BB61" w14:textId="77777777" w:rsidR="00FB3990" w:rsidRPr="00FB3990" w:rsidRDefault="00FB3990" w:rsidP="00FB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Alagoas</w:t>
            </w:r>
          </w:p>
        </w:tc>
        <w:tc>
          <w:tcPr>
            <w:tcW w:w="21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B62473" w14:textId="77777777" w:rsidR="00FB3990" w:rsidRPr="00FB3990" w:rsidRDefault="00FB3990" w:rsidP="00FB3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24,0%</w:t>
            </w:r>
          </w:p>
        </w:tc>
      </w:tr>
      <w:tr w:rsidR="00FB3990" w:rsidRPr="00FB3990" w14:paraId="64DA7B29" w14:textId="77777777" w:rsidTr="00FB3990">
        <w:trPr>
          <w:trHeight w:val="300"/>
          <w:jc w:val="center"/>
        </w:trPr>
        <w:tc>
          <w:tcPr>
            <w:tcW w:w="220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FDE6AA" w14:textId="77777777" w:rsidR="00FB3990" w:rsidRPr="00FB3990" w:rsidRDefault="00FB3990" w:rsidP="00FB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Rio de Janeiro</w:t>
            </w:r>
          </w:p>
        </w:tc>
        <w:tc>
          <w:tcPr>
            <w:tcW w:w="21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86CFB1" w14:textId="77777777" w:rsidR="00FB3990" w:rsidRPr="00FB3990" w:rsidRDefault="00FB3990" w:rsidP="00FB3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30,6%</w:t>
            </w:r>
          </w:p>
        </w:tc>
      </w:tr>
      <w:tr w:rsidR="00FB3990" w:rsidRPr="00FB3990" w14:paraId="68ADFA6A" w14:textId="77777777" w:rsidTr="00FB3990">
        <w:trPr>
          <w:trHeight w:val="300"/>
          <w:jc w:val="center"/>
        </w:trPr>
        <w:tc>
          <w:tcPr>
            <w:tcW w:w="220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B3C723" w14:textId="77777777" w:rsidR="00FB3990" w:rsidRPr="00FB3990" w:rsidRDefault="00FB3990" w:rsidP="00FB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Rondônia</w:t>
            </w:r>
          </w:p>
        </w:tc>
        <w:tc>
          <w:tcPr>
            <w:tcW w:w="21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EB4B22" w14:textId="77777777" w:rsidR="00FB3990" w:rsidRPr="00FB3990" w:rsidRDefault="00FB3990" w:rsidP="00FB3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41,2%</w:t>
            </w:r>
          </w:p>
        </w:tc>
      </w:tr>
      <w:tr w:rsidR="00FB3990" w:rsidRPr="00FB3990" w14:paraId="647C757C" w14:textId="77777777" w:rsidTr="00FB3990">
        <w:trPr>
          <w:trHeight w:val="300"/>
          <w:jc w:val="center"/>
        </w:trPr>
        <w:tc>
          <w:tcPr>
            <w:tcW w:w="220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6CB502" w14:textId="77777777" w:rsidR="00FB3990" w:rsidRPr="00FB3990" w:rsidRDefault="00FB3990" w:rsidP="00FB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São Paulo</w:t>
            </w:r>
          </w:p>
        </w:tc>
        <w:tc>
          <w:tcPr>
            <w:tcW w:w="21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68FB45" w14:textId="77777777" w:rsidR="00FB3990" w:rsidRPr="00FB3990" w:rsidRDefault="00FB3990" w:rsidP="00FB3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66,7%</w:t>
            </w:r>
          </w:p>
        </w:tc>
      </w:tr>
      <w:tr w:rsidR="00FB3990" w:rsidRPr="00FB3990" w14:paraId="199A9588" w14:textId="77777777" w:rsidTr="00FB3990">
        <w:trPr>
          <w:trHeight w:val="300"/>
          <w:jc w:val="center"/>
        </w:trPr>
        <w:tc>
          <w:tcPr>
            <w:tcW w:w="220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B3F3B6" w14:textId="77777777" w:rsidR="00FB3990" w:rsidRPr="00FB3990" w:rsidRDefault="00FB3990" w:rsidP="00FB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Amapá</w:t>
            </w:r>
          </w:p>
        </w:tc>
        <w:tc>
          <w:tcPr>
            <w:tcW w:w="21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99428B" w14:textId="77777777" w:rsidR="00FB3990" w:rsidRPr="00FB3990" w:rsidRDefault="00FB3990" w:rsidP="00FB3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200,0%</w:t>
            </w:r>
          </w:p>
        </w:tc>
      </w:tr>
      <w:tr w:rsidR="00FB3990" w:rsidRPr="00FB3990" w14:paraId="34C51263" w14:textId="77777777" w:rsidTr="00FB3990">
        <w:trPr>
          <w:trHeight w:val="300"/>
          <w:jc w:val="center"/>
        </w:trPr>
        <w:tc>
          <w:tcPr>
            <w:tcW w:w="220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673D60" w14:textId="77777777" w:rsidR="00FB3990" w:rsidRPr="00FB3990" w:rsidRDefault="00FB3990" w:rsidP="00FB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Acre</w:t>
            </w:r>
          </w:p>
        </w:tc>
        <w:tc>
          <w:tcPr>
            <w:tcW w:w="21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AA63D7" w14:textId="77777777" w:rsidR="00FB3990" w:rsidRPr="00FB3990" w:rsidRDefault="00FB3990" w:rsidP="00FB399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</w:tr>
      <w:tr w:rsidR="00FB3990" w:rsidRPr="00FB3990" w14:paraId="2408F1E1" w14:textId="77777777" w:rsidTr="00FB3990">
        <w:trPr>
          <w:trHeight w:val="300"/>
          <w:jc w:val="center"/>
        </w:trPr>
        <w:tc>
          <w:tcPr>
            <w:tcW w:w="220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5F2D4B" w14:textId="77777777" w:rsidR="00FB3990" w:rsidRPr="00FB3990" w:rsidRDefault="00FB3990" w:rsidP="00FB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Maranhão</w:t>
            </w:r>
          </w:p>
        </w:tc>
        <w:tc>
          <w:tcPr>
            <w:tcW w:w="21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595B1A" w14:textId="77777777" w:rsidR="00FB3990" w:rsidRPr="00FB3990" w:rsidRDefault="00FB3990" w:rsidP="00FB399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</w:tr>
      <w:tr w:rsidR="00FB3990" w:rsidRPr="00FB3990" w14:paraId="7C461B56" w14:textId="77777777" w:rsidTr="00FB3990">
        <w:trPr>
          <w:trHeight w:val="300"/>
          <w:jc w:val="center"/>
        </w:trPr>
        <w:tc>
          <w:tcPr>
            <w:tcW w:w="220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33FAC4" w14:textId="77777777" w:rsidR="00FB3990" w:rsidRPr="00FB3990" w:rsidRDefault="00FB3990" w:rsidP="00FB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Minas Gerais</w:t>
            </w:r>
          </w:p>
        </w:tc>
        <w:tc>
          <w:tcPr>
            <w:tcW w:w="21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27E342" w14:textId="77777777" w:rsidR="00FB3990" w:rsidRPr="00FB3990" w:rsidRDefault="00FB3990" w:rsidP="00FB399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</w:tr>
      <w:tr w:rsidR="00FB3990" w:rsidRPr="00FB3990" w14:paraId="0FBDC67C" w14:textId="77777777" w:rsidTr="00FB3990">
        <w:trPr>
          <w:trHeight w:val="300"/>
          <w:jc w:val="center"/>
        </w:trPr>
        <w:tc>
          <w:tcPr>
            <w:tcW w:w="220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93B392" w14:textId="77777777" w:rsidR="00FB3990" w:rsidRPr="00FB3990" w:rsidRDefault="00FB3990" w:rsidP="00FB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Rio Grande do Norte</w:t>
            </w:r>
          </w:p>
        </w:tc>
        <w:tc>
          <w:tcPr>
            <w:tcW w:w="21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5CAF4C" w14:textId="77777777" w:rsidR="00FB3990" w:rsidRPr="00FB3990" w:rsidRDefault="00FB3990" w:rsidP="00FB399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</w:tr>
      <w:tr w:rsidR="00FB3990" w:rsidRPr="00FB3990" w14:paraId="6BDF7AE0" w14:textId="77777777" w:rsidTr="00FB3990">
        <w:trPr>
          <w:trHeight w:val="300"/>
          <w:jc w:val="center"/>
        </w:trPr>
        <w:tc>
          <w:tcPr>
            <w:tcW w:w="220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744EA5" w14:textId="77777777" w:rsidR="00FB3990" w:rsidRPr="00FB3990" w:rsidRDefault="00FB3990" w:rsidP="00FB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Roraima</w:t>
            </w:r>
          </w:p>
        </w:tc>
        <w:tc>
          <w:tcPr>
            <w:tcW w:w="21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FA1AB5" w14:textId="77777777" w:rsidR="00FB3990" w:rsidRPr="00FB3990" w:rsidRDefault="00FB3990" w:rsidP="00FB399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3990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</w:tr>
    </w:tbl>
    <w:p w14:paraId="21C35A01" w14:textId="2E238C51" w:rsidR="00FB3990" w:rsidRPr="00FB5C85" w:rsidRDefault="00FB3990" w:rsidP="00FB5C85">
      <w:pPr>
        <w:spacing w:after="0" w:line="240" w:lineRule="auto"/>
        <w:ind w:firstLine="851"/>
        <w:jc w:val="center"/>
        <w:rPr>
          <w:rFonts w:ascii="Arial" w:hAnsi="Arial" w:cs="Arial"/>
          <w:sz w:val="20"/>
          <w:szCs w:val="20"/>
        </w:rPr>
      </w:pPr>
      <w:r w:rsidRPr="00FB5C85">
        <w:rPr>
          <w:rFonts w:ascii="Arial" w:hAnsi="Arial" w:cs="Arial"/>
          <w:b/>
          <w:bCs/>
          <w:sz w:val="20"/>
          <w:szCs w:val="20"/>
        </w:rPr>
        <w:t xml:space="preserve">Fonte: </w:t>
      </w:r>
      <w:r w:rsidRPr="00FB5C85">
        <w:rPr>
          <w:rFonts w:ascii="Arial" w:hAnsi="Arial" w:cs="Arial"/>
          <w:sz w:val="20"/>
          <w:szCs w:val="20"/>
        </w:rPr>
        <w:t>Elaboração própria com Secretarias de Segurança, 2023.</w:t>
      </w:r>
    </w:p>
    <w:p w14:paraId="3A6B570F" w14:textId="77777777" w:rsidR="00FB3990" w:rsidRDefault="00FB3990" w:rsidP="00174127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355BDA94" w14:textId="0619BCFD" w:rsidR="00FB3990" w:rsidRDefault="00FB3990" w:rsidP="0017412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Analisando a tabela acima evidencia-se que 11 Unidades Federativas tiveram reduções nos feminicídios enquanto outras 11 tiveram aumentos. Cinco</w:t>
      </w:r>
      <w:r w:rsidR="00FB5C85">
        <w:rPr>
          <w:rFonts w:ascii="Arial" w:hAnsi="Arial" w:cs="Arial"/>
          <w:sz w:val="24"/>
          <w:szCs w:val="24"/>
        </w:rPr>
        <w:t xml:space="preserve"> </w:t>
      </w:r>
      <w:r w:rsidR="00E635B8">
        <w:rPr>
          <w:rFonts w:ascii="Arial" w:hAnsi="Arial" w:cs="Arial"/>
          <w:sz w:val="24"/>
          <w:szCs w:val="24"/>
        </w:rPr>
        <w:t xml:space="preserve">dessas </w:t>
      </w:r>
      <w:r w:rsidR="00FB5C85">
        <w:rPr>
          <w:rFonts w:ascii="Arial" w:hAnsi="Arial" w:cs="Arial"/>
          <w:sz w:val="24"/>
          <w:szCs w:val="24"/>
        </w:rPr>
        <w:t>(Acre, Maranhão, Minas Gerais, Rio Grande do Norte e Roraima), não têm os dados específicos apresentados nas páginas eletrônicas oficiais.</w:t>
      </w:r>
    </w:p>
    <w:p w14:paraId="40952609" w14:textId="1F68A85C" w:rsidR="00013E8E" w:rsidRDefault="00013E8E" w:rsidP="0017412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Esses cenários também foram motivos para reportagens em vários veículos de comunicação como se pode constatar no quadro abaixo</w:t>
      </w:r>
      <w:r w:rsidR="00F658A2">
        <w:rPr>
          <w:rFonts w:ascii="Arial" w:hAnsi="Arial" w:cs="Arial"/>
          <w:sz w:val="24"/>
          <w:szCs w:val="24"/>
        </w:rPr>
        <w:t>, demonstrando em particular que o ano de 2022 alcançou no país com um todo números bastante expressivos comparado aos anos anteriores.</w:t>
      </w:r>
    </w:p>
    <w:p w14:paraId="494978B7" w14:textId="45098958" w:rsidR="00F658A2" w:rsidRDefault="00F65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5BDD94F" w14:textId="6BCD206B" w:rsidR="00013E8E" w:rsidRPr="00647119" w:rsidRDefault="00647119" w:rsidP="00647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Quadro</w:t>
      </w:r>
      <w:r w:rsidRPr="00FB5C85">
        <w:rPr>
          <w:rFonts w:ascii="Arial" w:hAnsi="Arial" w:cs="Arial"/>
          <w:b/>
          <w:bCs/>
          <w:sz w:val="20"/>
          <w:szCs w:val="20"/>
        </w:rPr>
        <w:t xml:space="preserve"> 1 – </w:t>
      </w:r>
      <w:r>
        <w:rPr>
          <w:rFonts w:ascii="Arial" w:hAnsi="Arial" w:cs="Arial"/>
          <w:sz w:val="20"/>
          <w:szCs w:val="20"/>
        </w:rPr>
        <w:t>Manchetes de reportagens sobre o feminicídio no Brasil</w:t>
      </w:r>
      <w:r w:rsidRPr="00FB5C85">
        <w:rPr>
          <w:rFonts w:ascii="Arial" w:hAnsi="Arial" w:cs="Arial"/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B0AC5" w:rsidRPr="00647119" w14:paraId="1857FE98" w14:textId="77777777" w:rsidTr="00F658A2">
        <w:tc>
          <w:tcPr>
            <w:tcW w:w="9061" w:type="dxa"/>
          </w:tcPr>
          <w:p w14:paraId="1B071F99" w14:textId="77777777" w:rsidR="00013E8E" w:rsidRPr="00013E8E" w:rsidRDefault="00013E8E" w:rsidP="00F658A2">
            <w:pPr>
              <w:shd w:val="clear" w:color="auto" w:fill="FFFFFF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  <w14:ligatures w14:val="none"/>
              </w:rPr>
            </w:pPr>
            <w:r w:rsidRPr="00013E8E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  <w14:ligatures w14:val="none"/>
              </w:rPr>
              <w:t>Brasil bate recorde de feminicídios em 2022, com uma mulher morta a cada 6 horas</w:t>
            </w:r>
          </w:p>
          <w:p w14:paraId="7B53FBBB" w14:textId="77777777" w:rsidR="00013E8E" w:rsidRPr="00013E8E" w:rsidRDefault="00013E8E" w:rsidP="00F658A2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13E8E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Número de vítimas cresceu 5% no último ano, mostra levantamento exclusivo do Monitor da Violência. Foram 1,4 mil mortes motivadas pelo gênero. Alta de casos vai na contramão dos assassinatos, que tiveram queda de 1% em 2022.</w:t>
            </w:r>
          </w:p>
          <w:p w14:paraId="2BFF0877" w14:textId="705AB9D2" w:rsidR="00013E8E" w:rsidRDefault="00F658A2" w:rsidP="00F658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8A2">
              <w:rPr>
                <w:rFonts w:ascii="Arial" w:hAnsi="Arial" w:cs="Arial"/>
                <w:sz w:val="20"/>
                <w:szCs w:val="20"/>
              </w:rPr>
              <w:t>https://g1.globo.com/monitor-da-violencia/noticia/2023/03/08/brasil-bate-recorde-de-feminicidios-em-2022-com-uma-mulher-morta-a-cada-6-horas.ghtml</w:t>
            </w:r>
          </w:p>
          <w:p w14:paraId="2B2A7F07" w14:textId="2B2D6541" w:rsidR="00F658A2" w:rsidRPr="00647119" w:rsidRDefault="00F658A2" w:rsidP="00F658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AC5" w:rsidRPr="00647119" w14:paraId="5463B490" w14:textId="77777777" w:rsidTr="00F658A2">
        <w:tc>
          <w:tcPr>
            <w:tcW w:w="9061" w:type="dxa"/>
          </w:tcPr>
          <w:p w14:paraId="01D87D27" w14:textId="77777777" w:rsidR="00013E8E" w:rsidRPr="00647119" w:rsidRDefault="00013E8E" w:rsidP="00F658A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119">
              <w:rPr>
                <w:rFonts w:ascii="Arial" w:hAnsi="Arial" w:cs="Arial"/>
                <w:b/>
                <w:bCs/>
                <w:sz w:val="20"/>
                <w:szCs w:val="20"/>
              </w:rPr>
              <w:t>Brasil registra pico de feminicídios em 2022, com uma vítima a cada 6 horas</w:t>
            </w:r>
          </w:p>
          <w:p w14:paraId="4989D287" w14:textId="77777777" w:rsidR="00013E8E" w:rsidRPr="00647119" w:rsidRDefault="00013E8E" w:rsidP="00F658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19">
              <w:rPr>
                <w:rFonts w:ascii="Arial" w:hAnsi="Arial" w:cs="Arial"/>
                <w:sz w:val="20"/>
                <w:szCs w:val="20"/>
              </w:rPr>
              <w:t>Segundo Monitor da Violência, mais de 1,4 mil mulheres foram vítimas do crime, o maior número desde a Lei do Feminicídio</w:t>
            </w:r>
          </w:p>
          <w:p w14:paraId="4C12D617" w14:textId="5304DD1A" w:rsidR="00013E8E" w:rsidRDefault="00F658A2" w:rsidP="00F658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8A2">
              <w:rPr>
                <w:rFonts w:ascii="Arial" w:hAnsi="Arial" w:cs="Arial"/>
                <w:sz w:val="20"/>
                <w:szCs w:val="20"/>
              </w:rPr>
              <w:t>https://www.cartacapital.com.br/justica/brasil-registra-pico-de-feminicidios-em-2022-com-uma-vitima-a-cada-6-horas/</w:t>
            </w:r>
          </w:p>
          <w:p w14:paraId="02CED8E6" w14:textId="53C9DEC0" w:rsidR="00F658A2" w:rsidRPr="00647119" w:rsidRDefault="00F658A2" w:rsidP="00F658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AC5" w:rsidRPr="00647119" w14:paraId="3EC15793" w14:textId="77777777" w:rsidTr="00F658A2">
        <w:tc>
          <w:tcPr>
            <w:tcW w:w="9061" w:type="dxa"/>
          </w:tcPr>
          <w:p w14:paraId="3D955488" w14:textId="77777777" w:rsidR="00013E8E" w:rsidRPr="00647119" w:rsidRDefault="00013E8E" w:rsidP="00F658A2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19">
              <w:rPr>
                <w:rFonts w:ascii="Arial" w:hAnsi="Arial" w:cs="Arial"/>
                <w:sz w:val="20"/>
                <w:szCs w:val="20"/>
              </w:rPr>
              <w:t>Brasil bate recorde de feminicídios em 2022, com uma mulher morta a cada 6 horas</w:t>
            </w:r>
          </w:p>
          <w:p w14:paraId="14CF7236" w14:textId="39D59A9B" w:rsidR="00013E8E" w:rsidRDefault="00F658A2" w:rsidP="00F658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8A2">
              <w:rPr>
                <w:rFonts w:ascii="Arial" w:hAnsi="Arial" w:cs="Arial"/>
                <w:sz w:val="20"/>
                <w:szCs w:val="20"/>
              </w:rPr>
              <w:t>https://bancadafeminina.alesc.sc.gov.br/https-bancadafeminina-alesc-sc-gov-br-https-bancadafeminina-alesc-sc-gov-br-brasil-bate-recorde-de-feminicidios-em-2022-com-uma-mulher-morta-a-cada-6-horas-preview_id3879preview_nonce22c6101c80preview/</w:t>
            </w:r>
          </w:p>
          <w:p w14:paraId="1012DD52" w14:textId="148D59EF" w:rsidR="00F658A2" w:rsidRPr="00647119" w:rsidRDefault="00F658A2" w:rsidP="00F658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AC5" w:rsidRPr="00647119" w14:paraId="65065E73" w14:textId="77777777" w:rsidTr="00F658A2">
        <w:tc>
          <w:tcPr>
            <w:tcW w:w="9061" w:type="dxa"/>
          </w:tcPr>
          <w:p w14:paraId="762BECED" w14:textId="77777777" w:rsidR="00013E8E" w:rsidRPr="00647119" w:rsidRDefault="00013E8E" w:rsidP="00F658A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1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Brasil teve ao menos 1 </w:t>
            </w:r>
            <w:proofErr w:type="gramStart"/>
            <w:r w:rsidRPr="00647119">
              <w:rPr>
                <w:rFonts w:ascii="Arial" w:hAnsi="Arial" w:cs="Arial"/>
                <w:b/>
                <w:bCs/>
                <w:sz w:val="20"/>
                <w:szCs w:val="20"/>
              </w:rPr>
              <w:t>caso</w:t>
            </w:r>
            <w:proofErr w:type="gramEnd"/>
            <w:r w:rsidRPr="006471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feminicídio por dia em 2022; SP e RJ lideram</w:t>
            </w:r>
          </w:p>
          <w:p w14:paraId="5376B283" w14:textId="013E5C3A" w:rsidR="00013E8E" w:rsidRDefault="00F658A2" w:rsidP="00F658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8A2">
              <w:rPr>
                <w:rFonts w:ascii="Arial" w:hAnsi="Arial" w:cs="Arial"/>
                <w:sz w:val="20"/>
                <w:szCs w:val="20"/>
              </w:rPr>
              <w:t>https://noticias.uol.com.br/cotidiano/ultimas-noticias/2023/03/06/feminicidios-brasil-2022-rede-de-observatorio.htm</w:t>
            </w:r>
          </w:p>
          <w:p w14:paraId="22C119C5" w14:textId="5212C2F1" w:rsidR="00F658A2" w:rsidRPr="00647119" w:rsidRDefault="00F658A2" w:rsidP="00F658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AC5" w:rsidRPr="00647119" w14:paraId="16D78892" w14:textId="77777777" w:rsidTr="00F658A2">
        <w:tc>
          <w:tcPr>
            <w:tcW w:w="9061" w:type="dxa"/>
          </w:tcPr>
          <w:p w14:paraId="76F5230F" w14:textId="2867EED0" w:rsidR="00DB0AC5" w:rsidRPr="00647119" w:rsidRDefault="00DB0AC5" w:rsidP="00DB0A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119">
              <w:rPr>
                <w:rFonts w:ascii="Arial" w:hAnsi="Arial" w:cs="Arial"/>
                <w:b/>
                <w:bCs/>
                <w:sz w:val="20"/>
                <w:szCs w:val="20"/>
              </w:rPr>
              <w:t>Brasil bate recorde de feminicídios em 2022, aponta levantamento</w:t>
            </w:r>
          </w:p>
          <w:p w14:paraId="04A791CD" w14:textId="354EFF1F" w:rsidR="00DB0AC5" w:rsidRPr="00647119" w:rsidRDefault="00DB0AC5" w:rsidP="00DB0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19">
              <w:rPr>
                <w:rFonts w:ascii="Arial" w:hAnsi="Arial" w:cs="Arial"/>
                <w:sz w:val="20"/>
                <w:szCs w:val="20"/>
              </w:rPr>
              <w:t>https://ibdfam.org.br/noticias/10570/Brasil+bate+recorde+de+feminic%C3%ADdios+em+2022%2C+aponta+levantamento</w:t>
            </w:r>
          </w:p>
          <w:p w14:paraId="40625159" w14:textId="77777777" w:rsidR="00DB0AC5" w:rsidRPr="00647119" w:rsidRDefault="00DB0AC5" w:rsidP="00013E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A3C912" w14:textId="34884C35" w:rsidR="00647119" w:rsidRPr="00FB5C85" w:rsidRDefault="00647119" w:rsidP="00647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5C85">
        <w:rPr>
          <w:rFonts w:ascii="Arial" w:hAnsi="Arial" w:cs="Arial"/>
          <w:b/>
          <w:bCs/>
          <w:sz w:val="20"/>
          <w:szCs w:val="20"/>
        </w:rPr>
        <w:t xml:space="preserve">Fonte: </w:t>
      </w:r>
      <w:r w:rsidRPr="00FB5C85">
        <w:rPr>
          <w:rFonts w:ascii="Arial" w:hAnsi="Arial" w:cs="Arial"/>
          <w:sz w:val="20"/>
          <w:szCs w:val="20"/>
        </w:rPr>
        <w:t>Elaboração própria</w:t>
      </w:r>
      <w:r>
        <w:rPr>
          <w:rFonts w:ascii="Arial" w:hAnsi="Arial" w:cs="Arial"/>
          <w:sz w:val="20"/>
          <w:szCs w:val="20"/>
        </w:rPr>
        <w:t xml:space="preserve"> com sites de busca</w:t>
      </w:r>
      <w:r w:rsidRPr="00FB5C85">
        <w:rPr>
          <w:rFonts w:ascii="Arial" w:hAnsi="Arial" w:cs="Arial"/>
          <w:sz w:val="20"/>
          <w:szCs w:val="20"/>
        </w:rPr>
        <w:t>, 2023.</w:t>
      </w:r>
    </w:p>
    <w:p w14:paraId="385B6C33" w14:textId="77777777" w:rsidR="00013E8E" w:rsidRDefault="00013E8E" w:rsidP="00174127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7CD84A97" w14:textId="0CF6A8D8" w:rsidR="00FB5C85" w:rsidRDefault="007B6891" w:rsidP="0017412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essas oscilações percentuais demonstradas e considerando que os gestores</w:t>
      </w:r>
      <w:r w:rsidR="00647119">
        <w:rPr>
          <w:rFonts w:ascii="Arial" w:hAnsi="Arial" w:cs="Arial"/>
          <w:sz w:val="24"/>
          <w:szCs w:val="24"/>
        </w:rPr>
        <w:t>/operadores</w:t>
      </w:r>
      <w:r>
        <w:rPr>
          <w:rFonts w:ascii="Arial" w:hAnsi="Arial" w:cs="Arial"/>
          <w:sz w:val="24"/>
          <w:szCs w:val="24"/>
        </w:rPr>
        <w:t xml:space="preserve"> e políticas públicas no biênio 2021/22 eram exatamente os mesmos, estimula</w:t>
      </w:r>
      <w:r w:rsidR="001F488B">
        <w:rPr>
          <w:rFonts w:ascii="Arial" w:hAnsi="Arial" w:cs="Arial"/>
          <w:sz w:val="24"/>
          <w:szCs w:val="24"/>
        </w:rPr>
        <w:t>-se</w:t>
      </w:r>
      <w:r>
        <w:rPr>
          <w:rFonts w:ascii="Arial" w:hAnsi="Arial" w:cs="Arial"/>
          <w:sz w:val="24"/>
          <w:szCs w:val="24"/>
        </w:rPr>
        <w:t xml:space="preserve"> </w:t>
      </w:r>
      <w:r w:rsidR="001F488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reflexão no sentido de questionar: o que (não) foi feito para alcançar o </w:t>
      </w:r>
      <w:r>
        <w:rPr>
          <w:rFonts w:ascii="Arial" w:hAnsi="Arial" w:cs="Arial"/>
          <w:i/>
          <w:iCs/>
          <w:sz w:val="24"/>
          <w:szCs w:val="24"/>
        </w:rPr>
        <w:t xml:space="preserve">score </w:t>
      </w:r>
      <w:r>
        <w:rPr>
          <w:rFonts w:ascii="Arial" w:hAnsi="Arial" w:cs="Arial"/>
          <w:sz w:val="24"/>
          <w:szCs w:val="24"/>
        </w:rPr>
        <w:t xml:space="preserve">explicitado pelos respectivos </w:t>
      </w:r>
      <w:r w:rsidR="00647119">
        <w:rPr>
          <w:rFonts w:ascii="Arial" w:hAnsi="Arial" w:cs="Arial"/>
          <w:sz w:val="24"/>
          <w:szCs w:val="24"/>
        </w:rPr>
        <w:t>Estados quanto ao feminicídio</w:t>
      </w:r>
      <w:r>
        <w:rPr>
          <w:rFonts w:ascii="Arial" w:hAnsi="Arial" w:cs="Arial"/>
          <w:sz w:val="24"/>
          <w:szCs w:val="24"/>
        </w:rPr>
        <w:t>?</w:t>
      </w:r>
    </w:p>
    <w:p w14:paraId="2992EFA9" w14:textId="4689015E" w:rsidR="007B6891" w:rsidRPr="007B6891" w:rsidRDefault="00BE60EB" w:rsidP="0017412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ilustrar a questão </w:t>
      </w:r>
      <w:r w:rsidR="00D212EA">
        <w:rPr>
          <w:rFonts w:ascii="Arial" w:hAnsi="Arial" w:cs="Arial"/>
          <w:sz w:val="24"/>
          <w:szCs w:val="24"/>
        </w:rPr>
        <w:t xml:space="preserve">acima </w:t>
      </w:r>
      <w:r>
        <w:rPr>
          <w:rFonts w:ascii="Arial" w:hAnsi="Arial" w:cs="Arial"/>
          <w:sz w:val="24"/>
          <w:szCs w:val="24"/>
        </w:rPr>
        <w:t>utiliza-se a cidade de Porto Alegre</w:t>
      </w:r>
      <w:r>
        <w:rPr>
          <w:rStyle w:val="Refdenotaderodap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>, capital do Rio Grande do Sul, que nos meses de março e abril, bem como outubro de 2022 não registrou nenhum feminicídio</w:t>
      </w:r>
      <w:r w:rsidR="00D212EA">
        <w:rPr>
          <w:rFonts w:ascii="Arial" w:hAnsi="Arial" w:cs="Arial"/>
          <w:sz w:val="24"/>
          <w:szCs w:val="24"/>
        </w:rPr>
        <w:t xml:space="preserve">. Nos demais 9 meses ocorreram vários casos totalizando 12 ao final do ano. Então o questionamento volta à tona, ou seja, o que </w:t>
      </w:r>
      <w:r w:rsidR="001F488B">
        <w:rPr>
          <w:rFonts w:ascii="Arial" w:hAnsi="Arial" w:cs="Arial"/>
          <w:sz w:val="24"/>
          <w:szCs w:val="24"/>
        </w:rPr>
        <w:t xml:space="preserve">(não) </w:t>
      </w:r>
      <w:r w:rsidR="00D212EA">
        <w:rPr>
          <w:rFonts w:ascii="Arial" w:hAnsi="Arial" w:cs="Arial"/>
          <w:sz w:val="24"/>
          <w:szCs w:val="24"/>
        </w:rPr>
        <w:t>foi feito para “zerar” principalmente no período de 60 dias consecutivos o crime ora em comento?</w:t>
      </w:r>
      <w:r w:rsidR="001F488B">
        <w:rPr>
          <w:rFonts w:ascii="Arial" w:hAnsi="Arial" w:cs="Arial"/>
          <w:sz w:val="24"/>
          <w:szCs w:val="24"/>
        </w:rPr>
        <w:t xml:space="preserve"> Quais ajustes e atualizações necessitam serem feitas para mitigar os riscos de feminicídio?</w:t>
      </w:r>
    </w:p>
    <w:p w14:paraId="054B1D3C" w14:textId="3E0BF86C" w:rsidR="00FB3990" w:rsidRDefault="00D212EA" w:rsidP="0017412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sua vez, o Distrito Federal dispõe de um Painel Interativo de Feminicídio</w:t>
      </w:r>
      <w:r>
        <w:rPr>
          <w:rStyle w:val="Refdenotaderodap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 xml:space="preserve"> </w:t>
      </w:r>
      <w:r w:rsidR="00A935A2">
        <w:rPr>
          <w:rFonts w:ascii="Arial" w:hAnsi="Arial" w:cs="Arial"/>
          <w:sz w:val="24"/>
          <w:szCs w:val="24"/>
        </w:rPr>
        <w:t>apresentando</w:t>
      </w:r>
      <w:r>
        <w:rPr>
          <w:rFonts w:ascii="Arial" w:hAnsi="Arial" w:cs="Arial"/>
          <w:sz w:val="24"/>
          <w:szCs w:val="24"/>
        </w:rPr>
        <w:t xml:space="preserve"> vários itens de análises. Um desses itens trata-se da motivação sendo o ciúme e término de relacionamento como os dois </w:t>
      </w:r>
      <w:r w:rsidR="00A935A2">
        <w:rPr>
          <w:rFonts w:ascii="Arial" w:hAnsi="Arial" w:cs="Arial"/>
          <w:sz w:val="24"/>
          <w:szCs w:val="24"/>
        </w:rPr>
        <w:t xml:space="preserve">mais registrados. Em relação aos autores, 74,4% foram presos após o fato e 15,1% cometeram suicídio. Quanto a idade dos autores 32% estavam entre 30 </w:t>
      </w:r>
      <w:r w:rsidR="00882E62">
        <w:rPr>
          <w:rFonts w:ascii="Arial" w:hAnsi="Arial" w:cs="Arial"/>
          <w:sz w:val="24"/>
          <w:szCs w:val="24"/>
        </w:rPr>
        <w:t>e</w:t>
      </w:r>
      <w:r w:rsidR="00A935A2">
        <w:rPr>
          <w:rFonts w:ascii="Arial" w:hAnsi="Arial" w:cs="Arial"/>
          <w:sz w:val="24"/>
          <w:szCs w:val="24"/>
        </w:rPr>
        <w:t xml:space="preserve"> 39 anos, 27% de 40 a 49 anos e 26% de 18 a 29 anos. Outro item que merece destaque quanto aos autores dos crimes diz respeito à existência de antecedentes criminais, sendo que 78,5% apresentavam e 21,5% não.</w:t>
      </w:r>
    </w:p>
    <w:p w14:paraId="27EFEC45" w14:textId="0E422BA6" w:rsidR="00A935A2" w:rsidRDefault="00A935A2" w:rsidP="0017412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Ainda ancorando-se nos dados do Distrito Federal, constata-se que a maioria desses crimes ocorrem numa residência, no lar de um, do outro ou de ambos os envolvidos quando moram sob o mesmo teto. Dessa forma, 74,4% dos eventos entre 2015 e 2023 ocorreram numa residência e 18% em locais ao ar livre a exemplo de ruas e estacionamentos.</w:t>
      </w:r>
    </w:p>
    <w:p w14:paraId="37C1CEBB" w14:textId="05C4E4C2" w:rsidR="001F488B" w:rsidRDefault="001F488B" w:rsidP="0017412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nível federal o governo disponibiliza o teleatendimento gratuito por meio do número 180</w:t>
      </w:r>
      <w:r w:rsidR="00013E8E">
        <w:rPr>
          <w:rStyle w:val="Refdenotaderodap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>, ou seja, é uma central nacional de atendimento à mulher vítima de violência. Esse serviço gratuito registra e encaminha</w:t>
      </w:r>
      <w:r w:rsidR="00013E8E">
        <w:rPr>
          <w:rFonts w:ascii="Arial" w:hAnsi="Arial" w:cs="Arial"/>
          <w:sz w:val="24"/>
          <w:szCs w:val="24"/>
        </w:rPr>
        <w:t xml:space="preserve"> aos órgãos competentes qualquer chamado que seja destinado a fazer reclamações, sugestões, elogios ou o próprio pedido de ajuda.</w:t>
      </w:r>
    </w:p>
    <w:p w14:paraId="1C718467" w14:textId="202AD66D" w:rsidR="00013E8E" w:rsidRDefault="00627014" w:rsidP="0017412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Vários investimentos são e foram feitos tanto pelo governo federal, distrital</w:t>
      </w:r>
      <w:r w:rsidR="00882E62">
        <w:rPr>
          <w:rFonts w:ascii="Arial" w:hAnsi="Arial" w:cs="Arial"/>
          <w:sz w:val="24"/>
          <w:szCs w:val="24"/>
        </w:rPr>
        <w:t>, municipal</w:t>
      </w:r>
      <w:r>
        <w:rPr>
          <w:rFonts w:ascii="Arial" w:hAnsi="Arial" w:cs="Arial"/>
          <w:sz w:val="24"/>
          <w:szCs w:val="24"/>
        </w:rPr>
        <w:t xml:space="preserve"> </w:t>
      </w:r>
      <w:r w:rsidR="00882E62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estadua</w:t>
      </w:r>
      <w:r w:rsidR="00882E6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com o escopo de minimizar esse tipo de delito. Na </w:t>
      </w:r>
      <w:r w:rsidR="00882E6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araíba, por exemplo, a primeira Delegacia da Mulher foi criada em </w:t>
      </w:r>
      <w:r w:rsidR="00E7281B">
        <w:rPr>
          <w:rFonts w:ascii="Arial" w:hAnsi="Arial" w:cs="Arial"/>
          <w:sz w:val="24"/>
          <w:szCs w:val="24"/>
        </w:rPr>
        <w:t xml:space="preserve">março de </w:t>
      </w:r>
      <w:r>
        <w:rPr>
          <w:rFonts w:ascii="Arial" w:hAnsi="Arial" w:cs="Arial"/>
          <w:sz w:val="24"/>
          <w:szCs w:val="24"/>
        </w:rPr>
        <w:t>1987</w:t>
      </w:r>
      <w:r w:rsidR="00E7281B">
        <w:rPr>
          <w:rStyle w:val="Refdenotaderodap"/>
          <w:rFonts w:ascii="Arial" w:hAnsi="Arial" w:cs="Arial"/>
          <w:sz w:val="24"/>
          <w:szCs w:val="24"/>
        </w:rPr>
        <w:footnoteReference w:id="6"/>
      </w:r>
      <w:r>
        <w:rPr>
          <w:rFonts w:ascii="Arial" w:hAnsi="Arial" w:cs="Arial"/>
          <w:sz w:val="24"/>
          <w:szCs w:val="24"/>
        </w:rPr>
        <w:t xml:space="preserve"> e atualmente conta com 14</w:t>
      </w:r>
      <w:r w:rsidR="00E7281B">
        <w:rPr>
          <w:rStyle w:val="Refdenotaderodap"/>
          <w:rFonts w:ascii="Arial" w:hAnsi="Arial" w:cs="Arial"/>
          <w:sz w:val="24"/>
          <w:szCs w:val="24"/>
        </w:rPr>
        <w:footnoteReference w:id="7"/>
      </w:r>
      <w:r>
        <w:rPr>
          <w:rFonts w:ascii="Arial" w:hAnsi="Arial" w:cs="Arial"/>
          <w:sz w:val="24"/>
          <w:szCs w:val="24"/>
        </w:rPr>
        <w:t>. Além disso várias ações preventivas e de enfrentamento qualificado são desencadeadas anualmente como se lê</w:t>
      </w:r>
      <w:r>
        <w:rPr>
          <w:rStyle w:val="Refdenotaderodap"/>
          <w:rFonts w:ascii="Arial" w:hAnsi="Arial" w:cs="Arial"/>
          <w:sz w:val="24"/>
          <w:szCs w:val="24"/>
        </w:rPr>
        <w:footnoteReference w:id="8"/>
      </w:r>
      <w:r>
        <w:rPr>
          <w:rFonts w:ascii="Arial" w:hAnsi="Arial" w:cs="Arial"/>
          <w:sz w:val="24"/>
          <w:szCs w:val="24"/>
        </w:rPr>
        <w:t>:</w:t>
      </w:r>
    </w:p>
    <w:p w14:paraId="120C6315" w14:textId="77777777" w:rsidR="00627014" w:rsidRPr="00627014" w:rsidRDefault="00627014" w:rsidP="00627014">
      <w:pPr>
        <w:pStyle w:val="western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sz w:val="20"/>
          <w:szCs w:val="20"/>
        </w:rPr>
      </w:pPr>
      <w:r w:rsidRPr="00627014">
        <w:rPr>
          <w:rFonts w:ascii="Arial" w:hAnsi="Arial" w:cs="Arial"/>
          <w:b/>
          <w:bCs/>
          <w:sz w:val="20"/>
          <w:szCs w:val="20"/>
        </w:rPr>
        <w:t>1.200 medidas protetivas - </w:t>
      </w:r>
      <w:r w:rsidRPr="00627014">
        <w:rPr>
          <w:rFonts w:ascii="Arial" w:hAnsi="Arial" w:cs="Arial"/>
          <w:sz w:val="20"/>
          <w:szCs w:val="20"/>
        </w:rPr>
        <w:t xml:space="preserve">As forças de segurança da Paraíba intensificaram seus esforços nos últimos dias, durante a realização da Operação </w:t>
      </w:r>
      <w:proofErr w:type="spellStart"/>
      <w:r w:rsidRPr="00627014">
        <w:rPr>
          <w:rFonts w:ascii="Arial" w:hAnsi="Arial" w:cs="Arial"/>
          <w:sz w:val="20"/>
          <w:szCs w:val="20"/>
        </w:rPr>
        <w:t>Shamar</w:t>
      </w:r>
      <w:proofErr w:type="spellEnd"/>
      <w:r w:rsidRPr="00627014">
        <w:rPr>
          <w:rFonts w:ascii="Arial" w:hAnsi="Arial" w:cs="Arial"/>
          <w:sz w:val="20"/>
          <w:szCs w:val="20"/>
        </w:rPr>
        <w:t>, uma ação coordenada pelo Ministério da Justiça e Segurança Pública em todo o país, com o objetivo de combater a violência doméstica e familiar contra a mulher e o feminicídio. A operação ocorreu de 21 de agosto a 15 de setembro.</w:t>
      </w:r>
    </w:p>
    <w:p w14:paraId="0041DA39" w14:textId="77777777" w:rsidR="00627014" w:rsidRPr="00627014" w:rsidRDefault="00627014" w:rsidP="00627014">
      <w:pPr>
        <w:pStyle w:val="western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sz w:val="20"/>
          <w:szCs w:val="20"/>
        </w:rPr>
      </w:pPr>
      <w:r w:rsidRPr="00627014">
        <w:rPr>
          <w:rFonts w:ascii="Arial" w:hAnsi="Arial" w:cs="Arial"/>
          <w:sz w:val="20"/>
          <w:szCs w:val="20"/>
        </w:rPr>
        <w:t>Na Paraíba, foram fiscalizadas 1.273 medidas protetivas, com a condução de 198 suspeitos e a prisão em flagrante de 90 pessoas por violência doméstica, além do cumprimento de 20 mandados de prisão preventiva no período. Dois adolescentes foram apreendidos e estão sendo investigados por atos infracionais relacionados ao feminicídio.</w:t>
      </w:r>
    </w:p>
    <w:p w14:paraId="795D7C05" w14:textId="77777777" w:rsidR="00627014" w:rsidRPr="00627014" w:rsidRDefault="00627014" w:rsidP="00627014">
      <w:pPr>
        <w:pStyle w:val="western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sz w:val="20"/>
          <w:szCs w:val="20"/>
        </w:rPr>
      </w:pPr>
      <w:r w:rsidRPr="00627014">
        <w:rPr>
          <w:rFonts w:ascii="Arial" w:hAnsi="Arial" w:cs="Arial"/>
          <w:sz w:val="20"/>
          <w:szCs w:val="20"/>
        </w:rPr>
        <w:t xml:space="preserve">Os dados também incluem o atendimento a 530 mulheres em 94 municípios abrangidos pela Operação </w:t>
      </w:r>
      <w:proofErr w:type="spellStart"/>
      <w:r w:rsidRPr="00627014">
        <w:rPr>
          <w:rFonts w:ascii="Arial" w:hAnsi="Arial" w:cs="Arial"/>
          <w:sz w:val="20"/>
          <w:szCs w:val="20"/>
        </w:rPr>
        <w:t>Shamar</w:t>
      </w:r>
      <w:proofErr w:type="spellEnd"/>
      <w:r w:rsidRPr="00627014">
        <w:rPr>
          <w:rFonts w:ascii="Arial" w:hAnsi="Arial" w:cs="Arial"/>
          <w:sz w:val="20"/>
          <w:szCs w:val="20"/>
        </w:rPr>
        <w:t>. Na Polícia Civil, foram registrados 430 boletins de ocorrência, solicitadas 396 medidas protetivas, instaurados 204 inquéritos e concluídos 105 inquéritos. A Polícia Militar, por sua vez, realizou 1.084 atendimentos relacionados à operação.</w:t>
      </w:r>
    </w:p>
    <w:p w14:paraId="21BFD52E" w14:textId="77777777" w:rsidR="00627014" w:rsidRDefault="00627014" w:rsidP="00174127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675ED88D" w14:textId="3B8DAC36" w:rsidR="00627014" w:rsidRPr="00627014" w:rsidRDefault="00627014" w:rsidP="0017412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Mesmo com essa miríade de ações em 2023 (até 15 de outubro) o número de feminicídios já ultrapassou o total de 2022 e nos anos de 2019, 2020 e 2021 apesar de serem os mesmos </w:t>
      </w:r>
      <w:r w:rsidR="00E7281B">
        <w:rPr>
          <w:rFonts w:ascii="Arial" w:hAnsi="Arial" w:cs="Arial"/>
          <w:i/>
          <w:iCs/>
          <w:sz w:val="24"/>
          <w:szCs w:val="24"/>
        </w:rPr>
        <w:t>players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z w:val="24"/>
          <w:szCs w:val="24"/>
        </w:rPr>
        <w:t>stakeholders</w:t>
      </w:r>
      <w:r>
        <w:rPr>
          <w:rFonts w:ascii="Arial" w:hAnsi="Arial" w:cs="Arial"/>
          <w:sz w:val="24"/>
          <w:szCs w:val="24"/>
        </w:rPr>
        <w:t xml:space="preserve"> tiveram em cada um desses mais casos que o ano de 2022.</w:t>
      </w:r>
    </w:p>
    <w:p w14:paraId="06344D0A" w14:textId="6DD16E95" w:rsidR="00506DAE" w:rsidRDefault="00506DAE" w:rsidP="00F658A2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Ainda merece uma pontuação o fato de não serem divulgadas nas páginas oficiais das Secretarias de Segurança, do total de vítimas em cada uma das Unidades Federativas, quantas estavam sob a égide de algum programa/projeto governamental </w:t>
      </w:r>
      <w:r>
        <w:rPr>
          <w:rFonts w:ascii="Arial" w:hAnsi="Arial" w:cs="Arial"/>
          <w:sz w:val="24"/>
          <w:szCs w:val="24"/>
        </w:rPr>
        <w:lastRenderedPageBreak/>
        <w:t>de proteção/acompanhamento, a exemplo das Rondas/Patrulhas Maria da Penha, Casa de Acolhimento, “botão do pânico”, entre outr</w:t>
      </w:r>
      <w:r w:rsidR="00882E6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 w:rsidR="00882E62">
        <w:rPr>
          <w:rFonts w:ascii="Arial" w:hAnsi="Arial" w:cs="Arial"/>
          <w:sz w:val="24"/>
          <w:szCs w:val="24"/>
        </w:rPr>
        <w:t>ações</w:t>
      </w:r>
      <w:r>
        <w:rPr>
          <w:rFonts w:ascii="Arial" w:hAnsi="Arial" w:cs="Arial"/>
          <w:sz w:val="24"/>
          <w:szCs w:val="24"/>
        </w:rPr>
        <w:t>.</w:t>
      </w:r>
    </w:p>
    <w:p w14:paraId="4DE5DE24" w14:textId="77777777" w:rsidR="00F658A2" w:rsidRDefault="00F658A2" w:rsidP="00F658A2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4626AB9D" w14:textId="2055CFF9" w:rsidR="00627014" w:rsidRPr="00627014" w:rsidRDefault="00627014" w:rsidP="0062701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27014">
        <w:rPr>
          <w:rFonts w:ascii="Arial" w:hAnsi="Arial" w:cs="Arial"/>
          <w:b/>
          <w:bCs/>
          <w:sz w:val="24"/>
          <w:szCs w:val="24"/>
        </w:rPr>
        <w:t>CONSIDERAÇÕES FINAIS</w:t>
      </w:r>
    </w:p>
    <w:p w14:paraId="7D07BE94" w14:textId="00DD0128" w:rsidR="00506DAE" w:rsidRDefault="00E7281B" w:rsidP="0017412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dados disponíveis nas páginas das Secretarias de Segurança Pública ou congêneres nas Unidades Federativas sobre o feminicídio, evidenciam que esse e outros delitos não devem ter o (in)sucesso atribuído exclusivamente às ações das forças policiais preventivas/ostensivas ou investigativas estaduais. </w:t>
      </w:r>
      <w:r w:rsidR="00506DAE">
        <w:rPr>
          <w:rFonts w:ascii="Arial" w:hAnsi="Arial" w:cs="Arial"/>
          <w:sz w:val="24"/>
          <w:szCs w:val="24"/>
        </w:rPr>
        <w:t>Outros atores e fatores devem entrar na equação.</w:t>
      </w:r>
    </w:p>
    <w:p w14:paraId="749E7C2D" w14:textId="743EEA4B" w:rsidR="00E7281B" w:rsidRDefault="00E7281B" w:rsidP="0017412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ser analisado um período sob mesma gestão, constata-se variações nos números absolutos significando dizer que uma ou várias </w:t>
      </w:r>
      <w:r w:rsidR="00F658A2">
        <w:rPr>
          <w:rFonts w:ascii="Arial" w:hAnsi="Arial" w:cs="Arial"/>
          <w:sz w:val="24"/>
          <w:szCs w:val="24"/>
        </w:rPr>
        <w:t xml:space="preserve">medidas </w:t>
      </w:r>
      <w:r>
        <w:rPr>
          <w:rFonts w:ascii="Arial" w:hAnsi="Arial" w:cs="Arial"/>
          <w:sz w:val="24"/>
          <w:szCs w:val="24"/>
        </w:rPr>
        <w:t>tomadas em um ano, talvez não tenham sido o suficiente</w:t>
      </w:r>
      <w:r w:rsidR="00DA7F4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para funcionar efetivamente noutro e vice-versa.</w:t>
      </w:r>
      <w:r w:rsidR="00DA7F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Há fatores que fogem ao controle e acompanhamento pleno das forças policiais e programas de prevenção e assistência às mulheres vítimas desse tipo de violência</w:t>
      </w:r>
      <w:r w:rsidR="00736DD1">
        <w:rPr>
          <w:rFonts w:ascii="Arial" w:hAnsi="Arial" w:cs="Arial"/>
          <w:sz w:val="24"/>
          <w:szCs w:val="24"/>
        </w:rPr>
        <w:t>.</w:t>
      </w:r>
    </w:p>
    <w:p w14:paraId="4FE8F5BD" w14:textId="34369E0C" w:rsidR="00627014" w:rsidRPr="00736DD1" w:rsidRDefault="00736DD1" w:rsidP="0017412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Portanto, o “endeusamento” ou “demonização” de determinada gestão que (não) conseguiu alcançar </w:t>
      </w:r>
      <w:r>
        <w:rPr>
          <w:rFonts w:ascii="Arial" w:hAnsi="Arial" w:cs="Arial"/>
          <w:i/>
          <w:iCs/>
          <w:sz w:val="24"/>
          <w:szCs w:val="24"/>
        </w:rPr>
        <w:t xml:space="preserve">scores </w:t>
      </w:r>
      <w:r>
        <w:rPr>
          <w:rFonts w:ascii="Arial" w:hAnsi="Arial" w:cs="Arial"/>
          <w:sz w:val="24"/>
          <w:szCs w:val="24"/>
        </w:rPr>
        <w:t>satisfatórios necessita de ser enxergada de forma sistêmica e macro e não apenas com medidas meramente policiais.</w:t>
      </w:r>
    </w:p>
    <w:sectPr w:rsidR="00627014" w:rsidRPr="00736DD1" w:rsidSect="00DA7F4F">
      <w:pgSz w:w="11906" w:h="16838"/>
      <w:pgMar w:top="1701" w:right="1134" w:bottom="1134" w:left="1701" w:header="708" w:footer="708" w:gutter="0"/>
      <w:pgBorders w:offsetFrom="page">
        <w:top w:val="single" w:sz="24" w:space="24" w:color="FF6699"/>
        <w:left w:val="single" w:sz="24" w:space="24" w:color="FF6699"/>
        <w:bottom w:val="single" w:sz="24" w:space="24" w:color="FF6699"/>
        <w:right w:val="single" w:sz="24" w:space="24" w:color="FF66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311C" w14:textId="77777777" w:rsidR="00A7272E" w:rsidRDefault="00A7272E" w:rsidP="008E3BF1">
      <w:pPr>
        <w:spacing w:after="0" w:line="240" w:lineRule="auto"/>
      </w:pPr>
      <w:r>
        <w:separator/>
      </w:r>
    </w:p>
  </w:endnote>
  <w:endnote w:type="continuationSeparator" w:id="0">
    <w:p w14:paraId="7421241B" w14:textId="77777777" w:rsidR="00A7272E" w:rsidRDefault="00A7272E" w:rsidP="008E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2C78" w14:textId="77777777" w:rsidR="00A7272E" w:rsidRDefault="00A7272E" w:rsidP="008E3BF1">
      <w:pPr>
        <w:spacing w:after="0" w:line="240" w:lineRule="auto"/>
      </w:pPr>
      <w:r>
        <w:separator/>
      </w:r>
    </w:p>
  </w:footnote>
  <w:footnote w:type="continuationSeparator" w:id="0">
    <w:p w14:paraId="47A04713" w14:textId="77777777" w:rsidR="00A7272E" w:rsidRDefault="00A7272E" w:rsidP="008E3BF1">
      <w:pPr>
        <w:spacing w:after="0" w:line="240" w:lineRule="auto"/>
      </w:pPr>
      <w:r>
        <w:continuationSeparator/>
      </w:r>
    </w:p>
  </w:footnote>
  <w:footnote w:id="1">
    <w:p w14:paraId="349111F2" w14:textId="78B08C50" w:rsidR="008E3BF1" w:rsidRPr="001F488B" w:rsidRDefault="008E3BF1" w:rsidP="001F488B">
      <w:pPr>
        <w:pStyle w:val="Textodenotaderodap"/>
        <w:jc w:val="both"/>
        <w:rPr>
          <w:rFonts w:ascii="Arial" w:hAnsi="Arial" w:cs="Arial"/>
        </w:rPr>
      </w:pPr>
      <w:r w:rsidRPr="001F488B">
        <w:rPr>
          <w:rStyle w:val="Refdenotaderodap"/>
          <w:rFonts w:ascii="Arial" w:hAnsi="Arial" w:cs="Arial"/>
        </w:rPr>
        <w:footnoteRef/>
      </w:r>
      <w:r w:rsidRPr="001F488B">
        <w:rPr>
          <w:rFonts w:ascii="Arial" w:hAnsi="Arial" w:cs="Arial"/>
        </w:rPr>
        <w:t xml:space="preserve"> Coronel da Reserva Remunerada da Polícia Militar da Paraíba e Acadêmico Fundador da Academia de Letras dos Militares Estaduais da Paraíba (ALMEP) ocupando a cadeira nº 07.</w:t>
      </w:r>
    </w:p>
  </w:footnote>
  <w:footnote w:id="2">
    <w:p w14:paraId="2ABDD5FF" w14:textId="3212060C" w:rsidR="001F488B" w:rsidRPr="001F488B" w:rsidRDefault="001F488B" w:rsidP="001F488B">
      <w:pPr>
        <w:pStyle w:val="Textodenotaderodap"/>
        <w:jc w:val="both"/>
        <w:rPr>
          <w:rFonts w:ascii="Arial" w:hAnsi="Arial" w:cs="Arial"/>
        </w:rPr>
      </w:pPr>
      <w:r w:rsidRPr="001F488B">
        <w:rPr>
          <w:rStyle w:val="Refdenotaderodap"/>
          <w:rFonts w:ascii="Arial" w:hAnsi="Arial" w:cs="Arial"/>
        </w:rPr>
        <w:footnoteRef/>
      </w:r>
      <w:r w:rsidRPr="001F488B">
        <w:rPr>
          <w:rFonts w:ascii="Arial" w:hAnsi="Arial" w:cs="Arial"/>
        </w:rPr>
        <w:t xml:space="preserve"> Disponível em: https://sites.google.com/view/anuariosesds/cvli/cvli-mulher. Acesso em: 15 out. 2023.</w:t>
      </w:r>
    </w:p>
  </w:footnote>
  <w:footnote w:id="3">
    <w:p w14:paraId="4BAAB02C" w14:textId="24393FAD" w:rsidR="00BE60EB" w:rsidRPr="00BE60EB" w:rsidRDefault="00BE60EB" w:rsidP="00BE60EB">
      <w:pPr>
        <w:pStyle w:val="Textodenotaderodap"/>
        <w:jc w:val="both"/>
        <w:rPr>
          <w:rFonts w:ascii="Arial" w:hAnsi="Arial" w:cs="Arial"/>
        </w:rPr>
      </w:pPr>
      <w:r w:rsidRPr="00BE60EB">
        <w:rPr>
          <w:rStyle w:val="Refdenotaderodap"/>
          <w:rFonts w:ascii="Arial" w:hAnsi="Arial" w:cs="Arial"/>
        </w:rPr>
        <w:footnoteRef/>
      </w:r>
      <w:r w:rsidRPr="00BE60EB">
        <w:rPr>
          <w:rFonts w:ascii="Arial" w:hAnsi="Arial" w:cs="Arial"/>
        </w:rPr>
        <w:t xml:space="preserve"> Disponível em: https://ssp.rs.gov.br/indicadores-da-violencia-contra-a-mulher. Acesso em: 15 out. 2023.</w:t>
      </w:r>
    </w:p>
  </w:footnote>
  <w:footnote w:id="4">
    <w:p w14:paraId="573C630C" w14:textId="13465D3E" w:rsidR="00D212EA" w:rsidRPr="00013E8E" w:rsidRDefault="00D212EA" w:rsidP="00013E8E">
      <w:pPr>
        <w:pStyle w:val="Textodenotaderodap"/>
        <w:jc w:val="both"/>
        <w:rPr>
          <w:rFonts w:ascii="Arial" w:hAnsi="Arial" w:cs="Arial"/>
        </w:rPr>
      </w:pPr>
      <w:r w:rsidRPr="00013E8E">
        <w:rPr>
          <w:rStyle w:val="Refdenotaderodap"/>
          <w:rFonts w:ascii="Arial" w:hAnsi="Arial" w:cs="Arial"/>
        </w:rPr>
        <w:footnoteRef/>
      </w:r>
      <w:r w:rsidRPr="00013E8E">
        <w:rPr>
          <w:rFonts w:ascii="Arial" w:hAnsi="Arial" w:cs="Arial"/>
        </w:rPr>
        <w:t xml:space="preserve"> Disponível em: https://feminicidio.ssp.df.gov.br/extensions/feminicidio/feminicidio.html#1. Acesso em: 15 out. 2023.</w:t>
      </w:r>
    </w:p>
  </w:footnote>
  <w:footnote w:id="5">
    <w:p w14:paraId="6D889A2D" w14:textId="7AD25D66" w:rsidR="00013E8E" w:rsidRPr="00E7281B" w:rsidRDefault="00013E8E" w:rsidP="00E7281B">
      <w:pPr>
        <w:pStyle w:val="Textodenotaderodap"/>
        <w:jc w:val="both"/>
        <w:rPr>
          <w:rFonts w:ascii="Arial" w:hAnsi="Arial" w:cs="Arial"/>
        </w:rPr>
      </w:pPr>
      <w:r w:rsidRPr="00E7281B">
        <w:rPr>
          <w:rStyle w:val="Refdenotaderodap"/>
          <w:rFonts w:ascii="Arial" w:hAnsi="Arial" w:cs="Arial"/>
        </w:rPr>
        <w:footnoteRef/>
      </w:r>
      <w:r w:rsidRPr="00E7281B">
        <w:rPr>
          <w:rFonts w:ascii="Arial" w:hAnsi="Arial" w:cs="Arial"/>
        </w:rPr>
        <w:t xml:space="preserve"> Disponível em: https://www.gov.br/pt-br/servicos/denunciar-e-buscar-ajuda-a-vitimas-de-violencia-contra-mulheres. Acesso em: 15 out. 2023.</w:t>
      </w:r>
    </w:p>
  </w:footnote>
  <w:footnote w:id="6">
    <w:p w14:paraId="4C419E18" w14:textId="2CFB4884" w:rsidR="00E7281B" w:rsidRPr="00E7281B" w:rsidRDefault="00E7281B" w:rsidP="00E7281B">
      <w:pPr>
        <w:pStyle w:val="Textodenotaderodap"/>
        <w:jc w:val="both"/>
        <w:rPr>
          <w:rFonts w:ascii="Arial" w:hAnsi="Arial" w:cs="Arial"/>
        </w:rPr>
      </w:pPr>
      <w:r w:rsidRPr="00E7281B">
        <w:rPr>
          <w:rStyle w:val="Refdenotaderodap"/>
          <w:rFonts w:ascii="Arial" w:hAnsi="Arial" w:cs="Arial"/>
        </w:rPr>
        <w:footnoteRef/>
      </w:r>
      <w:r w:rsidRPr="00E7281B">
        <w:rPr>
          <w:rFonts w:ascii="Arial" w:hAnsi="Arial" w:cs="Arial"/>
        </w:rPr>
        <w:t xml:space="preserve"> Delegacia da Mulher está funcionando e já tem [</w:t>
      </w:r>
      <w:r w:rsidRPr="00E7281B">
        <w:rPr>
          <w:rFonts w:ascii="Arial" w:hAnsi="Arial" w:cs="Arial"/>
          <w:i/>
          <w:iCs/>
        </w:rPr>
        <w:t>sic</w:t>
      </w:r>
      <w:r w:rsidRPr="00E7281B">
        <w:rPr>
          <w:rFonts w:ascii="Arial" w:hAnsi="Arial" w:cs="Arial"/>
        </w:rPr>
        <w:t>] vários casos para solucionar. A União, 10 de março de 1987, página 3.</w:t>
      </w:r>
    </w:p>
  </w:footnote>
  <w:footnote w:id="7">
    <w:p w14:paraId="39F7875A" w14:textId="3B9EA288" w:rsidR="00E7281B" w:rsidRPr="00E7281B" w:rsidRDefault="00E7281B" w:rsidP="00E7281B">
      <w:pPr>
        <w:pStyle w:val="Textodenotaderodap"/>
        <w:jc w:val="both"/>
        <w:rPr>
          <w:rFonts w:ascii="Arial" w:hAnsi="Arial" w:cs="Arial"/>
        </w:rPr>
      </w:pPr>
      <w:r w:rsidRPr="00E7281B">
        <w:rPr>
          <w:rStyle w:val="Refdenotaderodap"/>
          <w:rFonts w:ascii="Arial" w:hAnsi="Arial" w:cs="Arial"/>
        </w:rPr>
        <w:footnoteRef/>
      </w:r>
      <w:r w:rsidRPr="00E7281B">
        <w:rPr>
          <w:rFonts w:ascii="Arial" w:hAnsi="Arial" w:cs="Arial"/>
        </w:rPr>
        <w:t xml:space="preserve"> Disponível em: https://g1.globo.com/pb/paraiba/noticia/2023/04/04/delegacias-da-mulher-da-paraiba-veja-a-lista-e-saiba-quais-funcionam-24-horas.ghtml. Acesso em: 15 out. 2023.</w:t>
      </w:r>
    </w:p>
  </w:footnote>
  <w:footnote w:id="8">
    <w:p w14:paraId="01B83346" w14:textId="1DF058DE" w:rsidR="00627014" w:rsidRPr="00E7281B" w:rsidRDefault="00627014" w:rsidP="00E7281B">
      <w:pPr>
        <w:pStyle w:val="Textodenotaderodap"/>
        <w:jc w:val="both"/>
        <w:rPr>
          <w:rFonts w:ascii="Arial" w:hAnsi="Arial" w:cs="Arial"/>
        </w:rPr>
      </w:pPr>
      <w:r w:rsidRPr="00E7281B">
        <w:rPr>
          <w:rStyle w:val="Refdenotaderodap"/>
          <w:rFonts w:ascii="Arial" w:hAnsi="Arial" w:cs="Arial"/>
        </w:rPr>
        <w:footnoteRef/>
      </w:r>
      <w:r w:rsidRPr="00E7281B">
        <w:rPr>
          <w:rFonts w:ascii="Arial" w:hAnsi="Arial" w:cs="Arial"/>
        </w:rPr>
        <w:t xml:space="preserve"> Disponível em: https://paraiba.pb.gov.br/diretas/secretaria-da-seguranca-e-defesa-social/noticias/seguranca-da-pb-apresenta-resultados-da-operacao-shamar-em-brasilia-df. Acesso em: 15 out. 2023.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F1"/>
    <w:rsid w:val="00013E8E"/>
    <w:rsid w:val="00074566"/>
    <w:rsid w:val="00174127"/>
    <w:rsid w:val="001F488B"/>
    <w:rsid w:val="003807A2"/>
    <w:rsid w:val="00506DAE"/>
    <w:rsid w:val="005E75BB"/>
    <w:rsid w:val="00627014"/>
    <w:rsid w:val="00647119"/>
    <w:rsid w:val="00736DD1"/>
    <w:rsid w:val="007463F9"/>
    <w:rsid w:val="007B6891"/>
    <w:rsid w:val="00822B4E"/>
    <w:rsid w:val="00882E62"/>
    <w:rsid w:val="008E3BF1"/>
    <w:rsid w:val="00A222F1"/>
    <w:rsid w:val="00A7272E"/>
    <w:rsid w:val="00A935A2"/>
    <w:rsid w:val="00B10DB5"/>
    <w:rsid w:val="00BE60EB"/>
    <w:rsid w:val="00D207A3"/>
    <w:rsid w:val="00D212EA"/>
    <w:rsid w:val="00DA7F4F"/>
    <w:rsid w:val="00DB0AC5"/>
    <w:rsid w:val="00E54CA4"/>
    <w:rsid w:val="00E635B8"/>
    <w:rsid w:val="00E7281B"/>
    <w:rsid w:val="00F658A2"/>
    <w:rsid w:val="00FB3990"/>
    <w:rsid w:val="00FB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3176"/>
  <w15:chartTrackingRefBased/>
  <w15:docId w15:val="{A5972396-953E-4044-8452-5F90FF64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13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Ttulo2">
    <w:name w:val="heading 2"/>
    <w:basedOn w:val="Normal"/>
    <w:link w:val="Ttulo2Char"/>
    <w:uiPriority w:val="9"/>
    <w:qFormat/>
    <w:rsid w:val="00013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13E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3BF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3B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E3B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E60E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E60E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1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013E8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013E8E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13E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rsid w:val="0062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E1A51-61DC-48B1-A32A-DC76D05B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1619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Onivan Elias</dc:creator>
  <cp:keywords/>
  <dc:description/>
  <cp:lastModifiedBy>Onivan Elias</cp:lastModifiedBy>
  <cp:revision>14</cp:revision>
  <cp:lastPrinted>2023-10-17T14:27:00Z</cp:lastPrinted>
  <dcterms:created xsi:type="dcterms:W3CDTF">2023-10-15T15:50:00Z</dcterms:created>
  <dcterms:modified xsi:type="dcterms:W3CDTF">2023-10-17T14:27:00Z</dcterms:modified>
</cp:coreProperties>
</file>